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F43E10" w14:textId="07CFC818" w:rsidR="006F456E" w:rsidRPr="00593136" w:rsidRDefault="006F456E" w:rsidP="006F456E">
      <w:pPr>
        <w:jc w:val="center"/>
        <w:outlineLvl w:val="0"/>
        <w:rPr>
          <w:rFonts w:ascii="Times New Roman" w:hAnsi="Times New Roman"/>
          <w:b/>
          <w:szCs w:val="24"/>
          <w:lang w:val="id-ID"/>
        </w:rPr>
      </w:pPr>
      <w:r w:rsidRPr="00593136">
        <w:rPr>
          <w:rFonts w:ascii="Times New Roman" w:hAnsi="Times New Roman"/>
          <w:b/>
          <w:szCs w:val="24"/>
        </w:rPr>
        <w:t>KISI-KISI</w:t>
      </w:r>
      <w:r w:rsidRPr="00593136">
        <w:rPr>
          <w:rFonts w:ascii="Times New Roman" w:hAnsi="Times New Roman"/>
          <w:b/>
          <w:szCs w:val="24"/>
          <w:lang w:val="id-ID"/>
        </w:rPr>
        <w:t xml:space="preserve"> PENYUSUNAN SOAL PENILAIAN </w:t>
      </w:r>
      <w:r w:rsidR="009B3477">
        <w:rPr>
          <w:rFonts w:ascii="Times New Roman" w:hAnsi="Times New Roman"/>
          <w:b/>
          <w:szCs w:val="24"/>
        </w:rPr>
        <w:t xml:space="preserve">SUMATIF </w:t>
      </w:r>
      <w:r w:rsidRPr="00593136">
        <w:rPr>
          <w:rFonts w:ascii="Times New Roman" w:hAnsi="Times New Roman"/>
          <w:b/>
          <w:szCs w:val="24"/>
          <w:lang w:val="id-ID"/>
        </w:rPr>
        <w:t xml:space="preserve">TENGAH SEMESTER </w:t>
      </w:r>
      <w:r w:rsidR="00F77AC7" w:rsidRPr="00593136">
        <w:rPr>
          <w:rFonts w:ascii="Times New Roman" w:hAnsi="Times New Roman"/>
          <w:b/>
          <w:szCs w:val="24"/>
          <w:lang w:val="id-ID"/>
        </w:rPr>
        <w:t>GASAL</w:t>
      </w:r>
    </w:p>
    <w:p w14:paraId="78FD9B3D" w14:textId="77777777" w:rsidR="006F456E" w:rsidRPr="00593136" w:rsidRDefault="006F456E" w:rsidP="006F456E">
      <w:pPr>
        <w:jc w:val="center"/>
        <w:outlineLvl w:val="0"/>
        <w:rPr>
          <w:rFonts w:ascii="Times New Roman" w:hAnsi="Times New Roman"/>
          <w:b/>
          <w:szCs w:val="24"/>
          <w:lang w:val="id-ID"/>
        </w:rPr>
      </w:pPr>
      <w:r w:rsidRPr="00593136">
        <w:rPr>
          <w:rFonts w:ascii="Times New Roman" w:hAnsi="Times New Roman"/>
          <w:b/>
          <w:szCs w:val="24"/>
        </w:rPr>
        <w:t xml:space="preserve">SMK </w:t>
      </w:r>
      <w:r w:rsidRPr="00593136">
        <w:rPr>
          <w:rFonts w:ascii="Times New Roman" w:hAnsi="Times New Roman"/>
          <w:b/>
          <w:szCs w:val="24"/>
          <w:lang w:val="id-ID"/>
        </w:rPr>
        <w:t>VETERAN</w:t>
      </w:r>
    </w:p>
    <w:p w14:paraId="3439728A" w14:textId="77B11142" w:rsidR="006F456E" w:rsidRPr="00593136" w:rsidRDefault="006F456E" w:rsidP="006F456E">
      <w:pPr>
        <w:jc w:val="center"/>
        <w:rPr>
          <w:rFonts w:ascii="Times New Roman" w:hAnsi="Times New Roman"/>
          <w:b/>
          <w:szCs w:val="24"/>
          <w:lang w:val="id-ID"/>
        </w:rPr>
      </w:pPr>
      <w:r w:rsidRPr="00593136">
        <w:rPr>
          <w:rFonts w:ascii="Times New Roman" w:hAnsi="Times New Roman"/>
          <w:b/>
          <w:szCs w:val="24"/>
        </w:rPr>
        <w:t>TAHUN PELAJARAN 20</w:t>
      </w:r>
      <w:r w:rsidRPr="00593136">
        <w:rPr>
          <w:rFonts w:ascii="Times New Roman" w:hAnsi="Times New Roman"/>
          <w:b/>
          <w:szCs w:val="24"/>
          <w:lang w:val="id-ID"/>
        </w:rPr>
        <w:t>2</w:t>
      </w:r>
      <w:r w:rsidR="00F77AC7" w:rsidRPr="00593136">
        <w:rPr>
          <w:rFonts w:ascii="Times New Roman" w:hAnsi="Times New Roman"/>
          <w:b/>
          <w:szCs w:val="24"/>
          <w:lang w:val="id-ID"/>
        </w:rPr>
        <w:t>6/2027</w:t>
      </w:r>
    </w:p>
    <w:p w14:paraId="1AEBE9E2" w14:textId="77777777" w:rsidR="006F456E" w:rsidRPr="00593136" w:rsidRDefault="006F456E" w:rsidP="006F456E">
      <w:pPr>
        <w:tabs>
          <w:tab w:val="left" w:pos="2880"/>
          <w:tab w:val="left" w:pos="3060"/>
          <w:tab w:val="left" w:pos="6237"/>
          <w:tab w:val="left" w:pos="6804"/>
        </w:tabs>
        <w:ind w:left="3969"/>
        <w:rPr>
          <w:rFonts w:ascii="Times New Roman" w:hAnsi="Times New Roman"/>
          <w:bCs/>
          <w:szCs w:val="24"/>
          <w:lang w:val="fi-FI"/>
        </w:rPr>
      </w:pPr>
    </w:p>
    <w:p w14:paraId="67783D18" w14:textId="77777777" w:rsidR="006F456E" w:rsidRPr="00593136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="Times New Roman" w:hAnsi="Times New Roman"/>
          <w:bCs/>
          <w:szCs w:val="24"/>
        </w:rPr>
      </w:pPr>
      <w:r w:rsidRPr="00593136">
        <w:rPr>
          <w:rFonts w:ascii="Times New Roman" w:hAnsi="Times New Roman"/>
          <w:bCs/>
          <w:szCs w:val="24"/>
          <w:lang w:val="fi-FI"/>
        </w:rPr>
        <w:t>Satuan Pendidikan</w:t>
      </w:r>
      <w:r w:rsidRPr="00593136">
        <w:rPr>
          <w:rFonts w:ascii="Times New Roman" w:hAnsi="Times New Roman"/>
          <w:bCs/>
          <w:szCs w:val="24"/>
          <w:lang w:val="fi-FI"/>
        </w:rPr>
        <w:tab/>
        <w:t>:</w:t>
      </w:r>
      <w:r w:rsidRPr="00593136">
        <w:rPr>
          <w:rFonts w:ascii="Times New Roman" w:hAnsi="Times New Roman"/>
          <w:bCs/>
          <w:szCs w:val="24"/>
          <w:lang w:val="fi-FI"/>
        </w:rPr>
        <w:tab/>
        <w:t>S</w:t>
      </w:r>
      <w:r w:rsidRPr="00593136">
        <w:rPr>
          <w:rFonts w:ascii="Times New Roman" w:hAnsi="Times New Roman"/>
          <w:bCs/>
          <w:szCs w:val="24"/>
          <w:lang w:val="id-ID"/>
        </w:rPr>
        <w:t>ekolah Menengah Kejuruan (SMK)</w:t>
      </w:r>
      <w:r w:rsidRPr="00593136">
        <w:rPr>
          <w:rFonts w:ascii="Times New Roman" w:hAnsi="Times New Roman"/>
          <w:bCs/>
          <w:szCs w:val="24"/>
        </w:rPr>
        <w:tab/>
      </w:r>
      <w:r w:rsidRPr="00593136">
        <w:rPr>
          <w:rFonts w:ascii="Times New Roman" w:hAnsi="Times New Roman"/>
          <w:bCs/>
          <w:szCs w:val="24"/>
        </w:rPr>
        <w:tab/>
      </w:r>
      <w:r w:rsidRPr="00593136">
        <w:rPr>
          <w:rFonts w:ascii="Times New Roman" w:hAnsi="Times New Roman"/>
          <w:bCs/>
          <w:szCs w:val="24"/>
        </w:rPr>
        <w:tab/>
      </w:r>
      <w:r w:rsidRPr="00593136">
        <w:rPr>
          <w:rFonts w:ascii="Times New Roman" w:hAnsi="Times New Roman"/>
          <w:bCs/>
          <w:szCs w:val="24"/>
          <w:lang w:val="fi-FI"/>
        </w:rPr>
        <w:t>Alokasi Waktu</w:t>
      </w:r>
      <w:r w:rsidRPr="00593136">
        <w:rPr>
          <w:rFonts w:ascii="Times New Roman" w:hAnsi="Times New Roman"/>
          <w:bCs/>
          <w:szCs w:val="24"/>
          <w:lang w:val="fi-FI"/>
        </w:rPr>
        <w:tab/>
        <w:t>:</w:t>
      </w:r>
      <w:r w:rsidRPr="00593136">
        <w:rPr>
          <w:rFonts w:ascii="Times New Roman" w:hAnsi="Times New Roman"/>
          <w:bCs/>
          <w:szCs w:val="24"/>
          <w:lang w:val="fi-FI"/>
        </w:rPr>
        <w:tab/>
      </w:r>
      <w:r w:rsidRPr="00593136">
        <w:rPr>
          <w:rFonts w:ascii="Times New Roman" w:hAnsi="Times New Roman"/>
          <w:bCs/>
          <w:szCs w:val="24"/>
          <w:lang w:val="id-ID"/>
        </w:rPr>
        <w:t xml:space="preserve">90 </w:t>
      </w:r>
      <w:r w:rsidRPr="00593136">
        <w:rPr>
          <w:rFonts w:ascii="Times New Roman" w:hAnsi="Times New Roman"/>
          <w:bCs/>
          <w:szCs w:val="24"/>
          <w:lang w:val="fi-FI"/>
        </w:rPr>
        <w:t>menit</w:t>
      </w:r>
    </w:p>
    <w:p w14:paraId="0ACCB231" w14:textId="514E90DA" w:rsidR="006F456E" w:rsidRPr="00593136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="Times New Roman" w:hAnsi="Times New Roman"/>
          <w:szCs w:val="24"/>
          <w:lang w:val="fi-FI"/>
        </w:rPr>
      </w:pPr>
      <w:r w:rsidRPr="00593136">
        <w:rPr>
          <w:rFonts w:ascii="Times New Roman" w:hAnsi="Times New Roman"/>
          <w:bCs/>
          <w:szCs w:val="24"/>
          <w:lang w:val="fi-FI"/>
        </w:rPr>
        <w:t>Bidang Keahlian</w:t>
      </w:r>
      <w:r w:rsidRPr="00593136">
        <w:rPr>
          <w:rFonts w:ascii="Times New Roman" w:hAnsi="Times New Roman"/>
          <w:bCs/>
          <w:szCs w:val="24"/>
          <w:lang w:val="fi-FI"/>
        </w:rPr>
        <w:tab/>
        <w:t>:</w:t>
      </w:r>
      <w:r w:rsidRPr="00593136">
        <w:rPr>
          <w:rFonts w:ascii="Times New Roman" w:hAnsi="Times New Roman"/>
          <w:bCs/>
          <w:szCs w:val="24"/>
          <w:lang w:val="fi-FI"/>
        </w:rPr>
        <w:tab/>
      </w:r>
      <w:r w:rsidR="00415109" w:rsidRPr="00593136">
        <w:rPr>
          <w:rFonts w:ascii="Times New Roman" w:hAnsi="Times New Roman"/>
          <w:bCs/>
          <w:szCs w:val="24"/>
          <w:lang w:val="fi-FI"/>
        </w:rPr>
        <w:t xml:space="preserve">Akuntansi </w:t>
      </w:r>
      <w:r w:rsidRPr="00593136">
        <w:rPr>
          <w:rFonts w:ascii="Times New Roman" w:hAnsi="Times New Roman"/>
          <w:bCs/>
          <w:szCs w:val="24"/>
          <w:lang w:val="fi-FI"/>
        </w:rPr>
        <w:tab/>
      </w:r>
      <w:r w:rsidRPr="00593136">
        <w:rPr>
          <w:rFonts w:ascii="Times New Roman" w:hAnsi="Times New Roman"/>
          <w:bCs/>
          <w:szCs w:val="24"/>
          <w:lang w:val="fi-FI"/>
        </w:rPr>
        <w:tab/>
      </w:r>
      <w:r w:rsidRPr="00593136">
        <w:rPr>
          <w:rFonts w:ascii="Times New Roman" w:hAnsi="Times New Roman"/>
          <w:bCs/>
          <w:szCs w:val="24"/>
          <w:lang w:val="fi-FI"/>
        </w:rPr>
        <w:tab/>
      </w:r>
      <w:r w:rsidRPr="00593136">
        <w:rPr>
          <w:rFonts w:ascii="Times New Roman" w:hAnsi="Times New Roman"/>
          <w:szCs w:val="24"/>
          <w:lang w:val="pt-BR"/>
        </w:rPr>
        <w:t>Bentuk Soal</w:t>
      </w:r>
      <w:r w:rsidRPr="00593136">
        <w:rPr>
          <w:rFonts w:ascii="Times New Roman" w:hAnsi="Times New Roman"/>
          <w:szCs w:val="24"/>
          <w:lang w:val="pt-BR"/>
        </w:rPr>
        <w:tab/>
        <w:t>:</w:t>
      </w:r>
      <w:r w:rsidRPr="00593136">
        <w:rPr>
          <w:rFonts w:ascii="Times New Roman" w:hAnsi="Times New Roman"/>
          <w:szCs w:val="24"/>
          <w:lang w:val="pt-BR"/>
        </w:rPr>
        <w:tab/>
      </w:r>
      <w:r w:rsidRPr="00593136">
        <w:rPr>
          <w:rFonts w:ascii="Times New Roman" w:hAnsi="Times New Roman"/>
          <w:szCs w:val="24"/>
          <w:lang w:val="id-ID"/>
        </w:rPr>
        <w:t>Pilihan Ganda</w:t>
      </w:r>
    </w:p>
    <w:p w14:paraId="69DCA790" w14:textId="53292D29" w:rsidR="006F456E" w:rsidRPr="00593136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  <w:tab w:val="left" w:pos="14317"/>
          <w:tab w:val="left" w:pos="14459"/>
        </w:tabs>
        <w:rPr>
          <w:rFonts w:ascii="Times New Roman" w:hAnsi="Times New Roman"/>
          <w:szCs w:val="24"/>
          <w:lang w:val="id-ID"/>
        </w:rPr>
      </w:pPr>
      <w:r w:rsidRPr="00593136">
        <w:rPr>
          <w:rFonts w:ascii="Times New Roman" w:hAnsi="Times New Roman"/>
          <w:szCs w:val="24"/>
          <w:lang w:val="fi-FI"/>
        </w:rPr>
        <w:t>Program Keahlian</w:t>
      </w:r>
      <w:r w:rsidRPr="00593136">
        <w:rPr>
          <w:rFonts w:ascii="Times New Roman" w:hAnsi="Times New Roman"/>
          <w:szCs w:val="24"/>
          <w:lang w:val="id-ID"/>
        </w:rPr>
        <w:tab/>
        <w:t>:</w:t>
      </w:r>
      <w:r w:rsidRPr="00593136">
        <w:rPr>
          <w:rFonts w:ascii="Times New Roman" w:hAnsi="Times New Roman"/>
          <w:szCs w:val="24"/>
          <w:lang w:val="id-ID"/>
        </w:rPr>
        <w:tab/>
      </w:r>
      <w:r w:rsidR="00415109" w:rsidRPr="00593136">
        <w:rPr>
          <w:rFonts w:ascii="Times New Roman" w:hAnsi="Times New Roman"/>
          <w:bCs/>
          <w:szCs w:val="24"/>
          <w:lang w:val="fi-FI"/>
        </w:rPr>
        <w:t>Akuntansi dan Keuangan Lembaga</w:t>
      </w:r>
      <w:r w:rsidRPr="00593136">
        <w:rPr>
          <w:rFonts w:ascii="Times New Roman" w:hAnsi="Times New Roman"/>
          <w:bCs/>
          <w:szCs w:val="24"/>
          <w:lang w:val="fi-FI"/>
        </w:rPr>
        <w:tab/>
      </w:r>
      <w:r w:rsidR="00415109" w:rsidRPr="00593136">
        <w:rPr>
          <w:rFonts w:ascii="Times New Roman" w:hAnsi="Times New Roman"/>
          <w:bCs/>
          <w:szCs w:val="24"/>
          <w:lang w:val="fi-FI"/>
        </w:rPr>
        <w:t xml:space="preserve"> </w:t>
      </w:r>
      <w:r w:rsidRPr="00593136">
        <w:rPr>
          <w:rFonts w:ascii="Times New Roman" w:hAnsi="Times New Roman"/>
          <w:bCs/>
          <w:szCs w:val="24"/>
          <w:lang w:val="fi-FI"/>
        </w:rPr>
        <w:tab/>
      </w:r>
      <w:r w:rsidRPr="00593136">
        <w:rPr>
          <w:rFonts w:ascii="Times New Roman" w:hAnsi="Times New Roman"/>
          <w:bCs/>
          <w:szCs w:val="24"/>
          <w:lang w:val="fi-FI"/>
        </w:rPr>
        <w:tab/>
      </w:r>
      <w:r w:rsidRPr="00593136">
        <w:rPr>
          <w:rFonts w:ascii="Times New Roman" w:hAnsi="Times New Roman"/>
          <w:szCs w:val="24"/>
          <w:lang w:val="pt-BR"/>
        </w:rPr>
        <w:t>Jumlah Soal</w:t>
      </w:r>
      <w:r w:rsidRPr="00593136">
        <w:rPr>
          <w:rFonts w:ascii="Times New Roman" w:hAnsi="Times New Roman"/>
          <w:szCs w:val="24"/>
          <w:lang w:val="pt-BR"/>
        </w:rPr>
        <w:tab/>
        <w:t>:</w:t>
      </w:r>
      <w:r w:rsidRPr="00593136">
        <w:rPr>
          <w:rFonts w:ascii="Times New Roman" w:hAnsi="Times New Roman"/>
          <w:szCs w:val="24"/>
          <w:lang w:val="pt-BR"/>
        </w:rPr>
        <w:tab/>
      </w:r>
      <w:r w:rsidR="004F43B7" w:rsidRPr="00593136">
        <w:rPr>
          <w:rFonts w:ascii="Times New Roman" w:hAnsi="Times New Roman"/>
          <w:szCs w:val="24"/>
          <w:lang w:val="id-ID"/>
        </w:rPr>
        <w:t>50</w:t>
      </w:r>
    </w:p>
    <w:p w14:paraId="51152E21" w14:textId="7AC80C7A" w:rsidR="006F456E" w:rsidRPr="00593136" w:rsidRDefault="009B3477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  <w:tab w:val="left" w:pos="13892"/>
          <w:tab w:val="left" w:pos="14317"/>
          <w:tab w:val="left" w:pos="14459"/>
        </w:tabs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>KompetensiKeahlian</w:t>
      </w:r>
      <w:proofErr w:type="gramStart"/>
      <w:r>
        <w:rPr>
          <w:rFonts w:ascii="Times New Roman" w:hAnsi="Times New Roman"/>
          <w:bCs/>
          <w:szCs w:val="24"/>
        </w:rPr>
        <w:tab/>
        <w:t>:</w:t>
      </w:r>
      <w:r w:rsidR="00415109" w:rsidRPr="00593136">
        <w:rPr>
          <w:rFonts w:ascii="Times New Roman" w:hAnsi="Times New Roman"/>
          <w:bCs/>
          <w:szCs w:val="24"/>
          <w:lang w:val="fi-FI"/>
        </w:rPr>
        <w:t>Akuntansi</w:t>
      </w:r>
      <w:proofErr w:type="gramEnd"/>
      <w:r w:rsidR="00415109" w:rsidRPr="00593136">
        <w:rPr>
          <w:rFonts w:ascii="Times New Roman" w:hAnsi="Times New Roman"/>
          <w:bCs/>
          <w:szCs w:val="24"/>
          <w:lang w:val="fi-FI"/>
        </w:rPr>
        <w:t xml:space="preserve"> dan Keuangan Lembaga</w:t>
      </w:r>
      <w:r w:rsidR="006F456E" w:rsidRPr="00593136">
        <w:rPr>
          <w:rFonts w:ascii="Times New Roman" w:hAnsi="Times New Roman"/>
          <w:szCs w:val="24"/>
          <w:lang w:val="pt-BR"/>
        </w:rPr>
        <w:tab/>
      </w:r>
      <w:r w:rsidR="006F456E" w:rsidRPr="00593136">
        <w:rPr>
          <w:rFonts w:ascii="Times New Roman" w:hAnsi="Times New Roman"/>
          <w:szCs w:val="24"/>
          <w:lang w:val="pt-BR"/>
        </w:rPr>
        <w:tab/>
      </w:r>
      <w:r w:rsidR="006F456E" w:rsidRPr="00593136">
        <w:rPr>
          <w:rFonts w:ascii="Times New Roman" w:hAnsi="Times New Roman"/>
          <w:szCs w:val="24"/>
          <w:lang w:val="pt-BR"/>
        </w:rPr>
        <w:tab/>
        <w:t>Penyusun</w:t>
      </w:r>
      <w:r w:rsidR="006F456E" w:rsidRPr="00593136">
        <w:rPr>
          <w:rFonts w:ascii="Times New Roman" w:hAnsi="Times New Roman"/>
          <w:szCs w:val="24"/>
          <w:lang w:val="pt-BR"/>
        </w:rPr>
        <w:tab/>
        <w:t>:</w:t>
      </w:r>
      <w:r w:rsidR="006F456E" w:rsidRPr="00593136">
        <w:rPr>
          <w:rFonts w:ascii="Times New Roman" w:hAnsi="Times New Roman"/>
          <w:szCs w:val="24"/>
          <w:lang w:val="pt-BR"/>
        </w:rPr>
        <w:tab/>
      </w:r>
      <w:r w:rsidR="00415109" w:rsidRPr="00593136">
        <w:rPr>
          <w:rFonts w:ascii="Times New Roman" w:hAnsi="Times New Roman"/>
          <w:szCs w:val="24"/>
        </w:rPr>
        <w:t>Siti Nur Izzah K, S.M</w:t>
      </w:r>
    </w:p>
    <w:p w14:paraId="34979AA1" w14:textId="03C1CEA1" w:rsidR="006F456E" w:rsidRPr="00593136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639"/>
          <w:tab w:val="left" w:pos="10773"/>
          <w:tab w:val="left" w:pos="11340"/>
          <w:tab w:val="left" w:pos="11624"/>
          <w:tab w:val="left" w:pos="13892"/>
          <w:tab w:val="left" w:pos="14317"/>
          <w:tab w:val="left" w:pos="14459"/>
        </w:tabs>
        <w:rPr>
          <w:rFonts w:ascii="Times New Roman" w:hAnsi="Times New Roman"/>
          <w:bCs/>
          <w:szCs w:val="24"/>
          <w:lang w:val="fi-FI"/>
        </w:rPr>
      </w:pPr>
      <w:r w:rsidRPr="00593136">
        <w:rPr>
          <w:rFonts w:ascii="Times New Roman" w:hAnsi="Times New Roman"/>
          <w:bCs/>
          <w:szCs w:val="24"/>
        </w:rPr>
        <w:t>Mata Pelajaran</w:t>
      </w:r>
      <w:r w:rsidR="00415109" w:rsidRPr="00593136">
        <w:rPr>
          <w:rFonts w:ascii="Times New Roman" w:hAnsi="Times New Roman"/>
          <w:bCs/>
          <w:szCs w:val="24"/>
          <w:lang w:val="fi-FI"/>
        </w:rPr>
        <w:tab/>
        <w:t xml:space="preserve">: </w:t>
      </w:r>
      <w:r w:rsidR="003F4DE4" w:rsidRPr="00593136">
        <w:rPr>
          <w:rFonts w:ascii="Times New Roman" w:hAnsi="Times New Roman"/>
          <w:bCs/>
          <w:szCs w:val="24"/>
          <w:lang w:val="fi-FI"/>
        </w:rPr>
        <w:t>DKK Akuntansi</w:t>
      </w:r>
      <w:r w:rsidRPr="00593136">
        <w:rPr>
          <w:rFonts w:ascii="Times New Roman" w:hAnsi="Times New Roman"/>
          <w:bCs/>
          <w:szCs w:val="24"/>
        </w:rPr>
        <w:tab/>
      </w:r>
      <w:r w:rsidRPr="00593136">
        <w:rPr>
          <w:rFonts w:ascii="Times New Roman" w:hAnsi="Times New Roman"/>
          <w:bCs/>
          <w:szCs w:val="24"/>
        </w:rPr>
        <w:tab/>
      </w:r>
      <w:r w:rsidRPr="00593136">
        <w:rPr>
          <w:rFonts w:ascii="Times New Roman" w:hAnsi="Times New Roman"/>
          <w:bCs/>
          <w:szCs w:val="24"/>
        </w:rPr>
        <w:tab/>
      </w:r>
      <w:r w:rsidRPr="00593136">
        <w:rPr>
          <w:rFonts w:ascii="Times New Roman" w:hAnsi="Times New Roman"/>
          <w:bCs/>
          <w:szCs w:val="24"/>
        </w:rPr>
        <w:tab/>
      </w:r>
    </w:p>
    <w:p w14:paraId="3713E8E2" w14:textId="28E5FD40" w:rsidR="006F456E" w:rsidRPr="00593136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="Times New Roman" w:hAnsi="Times New Roman"/>
          <w:bCs/>
          <w:szCs w:val="24"/>
          <w:lang w:val="fi-FI"/>
        </w:rPr>
      </w:pPr>
      <w:r w:rsidRPr="00593136">
        <w:rPr>
          <w:rFonts w:ascii="Times New Roman" w:hAnsi="Times New Roman"/>
          <w:szCs w:val="24"/>
          <w:lang w:val="pt-BR"/>
        </w:rPr>
        <w:t>Kel</w:t>
      </w:r>
      <w:r w:rsidRPr="00593136">
        <w:rPr>
          <w:rFonts w:ascii="Times New Roman" w:hAnsi="Times New Roman"/>
          <w:bCs/>
          <w:szCs w:val="24"/>
        </w:rPr>
        <w:t>as/Semester</w:t>
      </w:r>
      <w:r w:rsidRPr="00593136">
        <w:rPr>
          <w:rFonts w:ascii="Times New Roman" w:hAnsi="Times New Roman"/>
          <w:bCs/>
          <w:szCs w:val="24"/>
        </w:rPr>
        <w:tab/>
        <w:t>:</w:t>
      </w:r>
      <w:r w:rsidRPr="00593136">
        <w:rPr>
          <w:rFonts w:ascii="Times New Roman" w:hAnsi="Times New Roman"/>
          <w:bCs/>
          <w:szCs w:val="24"/>
        </w:rPr>
        <w:tab/>
        <w:t>X</w:t>
      </w:r>
      <w:r w:rsidRPr="00593136">
        <w:rPr>
          <w:rFonts w:ascii="Times New Roman" w:hAnsi="Times New Roman"/>
          <w:bCs/>
          <w:szCs w:val="24"/>
          <w:lang w:val="id-ID"/>
        </w:rPr>
        <w:t xml:space="preserve"> </w:t>
      </w:r>
      <w:r w:rsidRPr="00593136">
        <w:rPr>
          <w:rFonts w:ascii="Times New Roman" w:hAnsi="Times New Roman"/>
          <w:bCs/>
          <w:szCs w:val="24"/>
        </w:rPr>
        <w:t>/</w:t>
      </w:r>
      <w:r w:rsidRPr="00593136">
        <w:rPr>
          <w:rFonts w:ascii="Times New Roman" w:hAnsi="Times New Roman"/>
          <w:bCs/>
          <w:szCs w:val="24"/>
          <w:lang w:val="id-ID"/>
        </w:rPr>
        <w:t xml:space="preserve"> </w:t>
      </w:r>
      <w:r w:rsidRPr="00593136">
        <w:rPr>
          <w:rFonts w:ascii="Times New Roman" w:hAnsi="Times New Roman"/>
          <w:bCs/>
          <w:szCs w:val="24"/>
        </w:rPr>
        <w:t>G</w:t>
      </w:r>
      <w:r w:rsidR="00F77AC7" w:rsidRPr="00593136">
        <w:rPr>
          <w:rFonts w:ascii="Times New Roman" w:hAnsi="Times New Roman"/>
          <w:bCs/>
          <w:szCs w:val="24"/>
          <w:lang w:val="id-ID"/>
        </w:rPr>
        <w:t>asal</w:t>
      </w:r>
      <w:r w:rsidRPr="00593136">
        <w:rPr>
          <w:rFonts w:ascii="Times New Roman" w:hAnsi="Times New Roman"/>
          <w:szCs w:val="24"/>
          <w:lang w:val="pt-BR"/>
        </w:rPr>
        <w:tab/>
      </w:r>
      <w:r w:rsidRPr="00593136">
        <w:rPr>
          <w:rFonts w:ascii="Times New Roman" w:hAnsi="Times New Roman"/>
          <w:szCs w:val="24"/>
          <w:lang w:val="pt-BR"/>
        </w:rPr>
        <w:tab/>
      </w:r>
      <w:r w:rsidRPr="00593136">
        <w:rPr>
          <w:rFonts w:ascii="Times New Roman" w:hAnsi="Times New Roman"/>
          <w:szCs w:val="24"/>
          <w:lang w:val="pt-BR"/>
        </w:rPr>
        <w:tab/>
      </w:r>
      <w:r w:rsidRPr="00593136">
        <w:rPr>
          <w:rFonts w:ascii="Times New Roman" w:hAnsi="Times New Roman"/>
          <w:bCs/>
          <w:szCs w:val="24"/>
          <w:lang w:val="fi-FI"/>
        </w:rPr>
        <w:tab/>
      </w:r>
      <w:r w:rsidRPr="00593136">
        <w:rPr>
          <w:rFonts w:ascii="Times New Roman" w:hAnsi="Times New Roman"/>
          <w:bCs/>
          <w:szCs w:val="24"/>
          <w:lang w:val="fi-FI"/>
        </w:rPr>
        <w:tab/>
      </w:r>
      <w:r w:rsidRPr="00593136">
        <w:rPr>
          <w:rFonts w:ascii="Times New Roman" w:hAnsi="Times New Roman"/>
          <w:bCs/>
          <w:szCs w:val="24"/>
          <w:lang w:val="fi-FI"/>
        </w:rPr>
        <w:tab/>
      </w:r>
      <w:r w:rsidRPr="00593136">
        <w:rPr>
          <w:rFonts w:ascii="Times New Roman" w:hAnsi="Times New Roman"/>
          <w:bCs/>
          <w:szCs w:val="24"/>
          <w:lang w:val="fi-FI"/>
        </w:rPr>
        <w:tab/>
      </w:r>
      <w:r w:rsidRPr="00593136">
        <w:rPr>
          <w:rFonts w:ascii="Times New Roman" w:hAnsi="Times New Roman"/>
          <w:bCs/>
          <w:szCs w:val="24"/>
          <w:lang w:val="fi-FI"/>
        </w:rPr>
        <w:tab/>
      </w:r>
      <w:r w:rsidRPr="00593136">
        <w:rPr>
          <w:rFonts w:ascii="Times New Roman" w:hAnsi="Times New Roman"/>
          <w:bCs/>
          <w:szCs w:val="24"/>
          <w:lang w:val="fi-FI"/>
        </w:rPr>
        <w:tab/>
      </w:r>
      <w:r w:rsidRPr="00593136">
        <w:rPr>
          <w:rFonts w:ascii="Times New Roman" w:hAnsi="Times New Roman"/>
          <w:bCs/>
          <w:szCs w:val="24"/>
          <w:lang w:val="fi-FI"/>
        </w:rPr>
        <w:tab/>
      </w:r>
    </w:p>
    <w:p w14:paraId="11D9EA24" w14:textId="77777777" w:rsidR="006F456E" w:rsidRPr="00593136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639"/>
          <w:tab w:val="left" w:pos="10773"/>
          <w:tab w:val="left" w:pos="11340"/>
          <w:tab w:val="left" w:pos="11624"/>
          <w:tab w:val="left" w:pos="13892"/>
          <w:tab w:val="left" w:pos="14317"/>
          <w:tab w:val="left" w:pos="14459"/>
        </w:tabs>
        <w:rPr>
          <w:rFonts w:ascii="Times New Roman" w:hAnsi="Times New Roman"/>
          <w:szCs w:val="24"/>
          <w:lang w:val="pt-BR"/>
        </w:rPr>
      </w:pPr>
      <w:r w:rsidRPr="00593136">
        <w:rPr>
          <w:rFonts w:ascii="Times New Roman" w:hAnsi="Times New Roman"/>
          <w:bCs/>
          <w:szCs w:val="24"/>
          <w:lang w:val="fi-FI"/>
        </w:rPr>
        <w:tab/>
      </w:r>
      <w:r w:rsidRPr="00593136">
        <w:rPr>
          <w:rFonts w:ascii="Times New Roman" w:hAnsi="Times New Roman"/>
          <w:bCs/>
          <w:szCs w:val="24"/>
          <w:lang w:val="fi-FI"/>
        </w:rPr>
        <w:tab/>
      </w:r>
      <w:r w:rsidRPr="00593136">
        <w:rPr>
          <w:rFonts w:ascii="Times New Roman" w:hAnsi="Times New Roman"/>
          <w:bCs/>
          <w:szCs w:val="24"/>
          <w:lang w:val="fi-FI"/>
        </w:rPr>
        <w:tab/>
      </w:r>
    </w:p>
    <w:tbl>
      <w:tblPr>
        <w:tblW w:w="154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2977"/>
        <w:gridCol w:w="1843"/>
        <w:gridCol w:w="3544"/>
        <w:gridCol w:w="1276"/>
        <w:gridCol w:w="1134"/>
        <w:gridCol w:w="1134"/>
      </w:tblGrid>
      <w:tr w:rsidR="006F456E" w:rsidRPr="00593136" w14:paraId="15F36BEF" w14:textId="77777777" w:rsidTr="0079657D">
        <w:trPr>
          <w:cantSplit/>
          <w:trHeight w:val="276"/>
          <w:tblHeader/>
        </w:trPr>
        <w:tc>
          <w:tcPr>
            <w:tcW w:w="3544" w:type="dxa"/>
            <w:vMerge w:val="restart"/>
            <w:shd w:val="clear" w:color="auto" w:fill="D9D9D9" w:themeFill="background1" w:themeFillShade="D9"/>
            <w:vAlign w:val="center"/>
          </w:tcPr>
          <w:p w14:paraId="6FF817DB" w14:textId="77777777" w:rsidR="006F456E" w:rsidRPr="00593136" w:rsidRDefault="006F456E" w:rsidP="0079657D">
            <w:pPr>
              <w:jc w:val="center"/>
              <w:rPr>
                <w:rFonts w:ascii="Times New Roman" w:hAnsi="Times New Roman"/>
                <w:b/>
                <w:szCs w:val="24"/>
                <w:lang w:val="id-ID" w:eastAsia="ja-JP"/>
              </w:rPr>
            </w:pPr>
            <w:r w:rsidRPr="00593136">
              <w:rPr>
                <w:rFonts w:ascii="Times New Roman" w:hAnsi="Times New Roman"/>
                <w:b/>
                <w:szCs w:val="24"/>
                <w:lang w:val="id-ID" w:eastAsia="ja-JP"/>
              </w:rPr>
              <w:t>Capaian Pembelajaran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  <w:vAlign w:val="center"/>
          </w:tcPr>
          <w:p w14:paraId="1BB80FEB" w14:textId="77777777" w:rsidR="006F456E" w:rsidRPr="00593136" w:rsidRDefault="006F456E" w:rsidP="0079657D">
            <w:pPr>
              <w:ind w:left="146"/>
              <w:jc w:val="center"/>
              <w:rPr>
                <w:rFonts w:ascii="Times New Roman" w:hAnsi="Times New Roman"/>
                <w:b/>
                <w:szCs w:val="24"/>
                <w:lang w:val="id-ID" w:eastAsia="ja-JP"/>
              </w:rPr>
            </w:pPr>
            <w:r w:rsidRPr="00593136">
              <w:rPr>
                <w:rFonts w:ascii="Times New Roman" w:hAnsi="Times New Roman"/>
                <w:b/>
                <w:szCs w:val="24"/>
                <w:lang w:val="id-ID" w:eastAsia="ja-JP"/>
              </w:rPr>
              <w:t>ATP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14:paraId="7F475873" w14:textId="77777777" w:rsidR="006F456E" w:rsidRPr="00593136" w:rsidRDefault="006F456E" w:rsidP="0079657D">
            <w:pPr>
              <w:ind w:left="146"/>
              <w:jc w:val="center"/>
              <w:rPr>
                <w:rFonts w:ascii="Times New Roman" w:hAnsi="Times New Roman"/>
                <w:b/>
                <w:szCs w:val="24"/>
                <w:lang w:eastAsia="ja-JP"/>
              </w:rPr>
            </w:pPr>
            <w:r w:rsidRPr="00593136">
              <w:rPr>
                <w:rFonts w:ascii="Times New Roman" w:hAnsi="Times New Roman"/>
                <w:b/>
                <w:szCs w:val="24"/>
                <w:lang w:eastAsia="ja-JP"/>
              </w:rPr>
              <w:t>Materi</w:t>
            </w:r>
          </w:p>
        </w:tc>
        <w:tc>
          <w:tcPr>
            <w:tcW w:w="3544" w:type="dxa"/>
            <w:vMerge w:val="restart"/>
            <w:shd w:val="clear" w:color="auto" w:fill="D9D9D9" w:themeFill="background1" w:themeFillShade="D9"/>
          </w:tcPr>
          <w:p w14:paraId="6F1928D0" w14:textId="77777777" w:rsidR="006F456E" w:rsidRPr="00593136" w:rsidRDefault="006F456E" w:rsidP="0079657D">
            <w:pPr>
              <w:spacing w:before="120"/>
              <w:jc w:val="center"/>
              <w:rPr>
                <w:rFonts w:ascii="Times New Roman" w:hAnsi="Times New Roman"/>
                <w:b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b/>
                <w:szCs w:val="24"/>
                <w:lang w:val="sv-SE"/>
              </w:rPr>
              <w:t>Indikator Soal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</w:tcPr>
          <w:p w14:paraId="333FA947" w14:textId="77777777" w:rsidR="006F456E" w:rsidRPr="00593136" w:rsidRDefault="006F456E" w:rsidP="0079657D">
            <w:pPr>
              <w:jc w:val="center"/>
              <w:rPr>
                <w:rFonts w:ascii="Times New Roman" w:hAnsi="Times New Roman"/>
                <w:b/>
                <w:szCs w:val="24"/>
                <w:lang w:val="sv-SE"/>
              </w:rPr>
            </w:pPr>
            <w:r w:rsidRPr="00593136">
              <w:rPr>
                <w:rFonts w:ascii="Times New Roman" w:hAnsi="Times New Roman"/>
                <w:b/>
                <w:szCs w:val="24"/>
                <w:lang w:val="sv-SE"/>
              </w:rPr>
              <w:t>Level kognitif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</w:tcPr>
          <w:p w14:paraId="2C4DCA0F" w14:textId="77777777" w:rsidR="006F456E" w:rsidRPr="00593136" w:rsidRDefault="006F456E" w:rsidP="0079657D">
            <w:pPr>
              <w:jc w:val="center"/>
              <w:rPr>
                <w:rFonts w:ascii="Times New Roman" w:hAnsi="Times New Roman"/>
                <w:b/>
                <w:szCs w:val="24"/>
                <w:lang w:val="sv-SE"/>
              </w:rPr>
            </w:pPr>
            <w:r w:rsidRPr="00593136">
              <w:rPr>
                <w:rFonts w:ascii="Times New Roman" w:hAnsi="Times New Roman"/>
                <w:b/>
                <w:szCs w:val="24"/>
                <w:lang w:val="sv-SE"/>
              </w:rPr>
              <w:t>Bentuk Soal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</w:tcPr>
          <w:p w14:paraId="3F4D5CF1" w14:textId="77777777" w:rsidR="006F456E" w:rsidRPr="00593136" w:rsidRDefault="006F456E" w:rsidP="0079657D">
            <w:pPr>
              <w:jc w:val="center"/>
              <w:rPr>
                <w:rFonts w:ascii="Times New Roman" w:hAnsi="Times New Roman"/>
                <w:b/>
                <w:szCs w:val="24"/>
                <w:lang w:val="sv-SE"/>
              </w:rPr>
            </w:pPr>
            <w:r w:rsidRPr="00593136">
              <w:rPr>
                <w:rFonts w:ascii="Times New Roman" w:hAnsi="Times New Roman"/>
                <w:b/>
                <w:szCs w:val="24"/>
                <w:lang w:val="sv-SE"/>
              </w:rPr>
              <w:t>Nomor Soal</w:t>
            </w:r>
          </w:p>
        </w:tc>
      </w:tr>
      <w:tr w:rsidR="006F456E" w:rsidRPr="00593136" w14:paraId="19EF641A" w14:textId="77777777" w:rsidTr="0079657D">
        <w:trPr>
          <w:cantSplit/>
          <w:trHeight w:val="276"/>
          <w:tblHeader/>
        </w:trPr>
        <w:tc>
          <w:tcPr>
            <w:tcW w:w="3544" w:type="dxa"/>
            <w:vMerge/>
            <w:shd w:val="clear" w:color="auto" w:fill="D9D9D9" w:themeFill="background1" w:themeFillShade="D9"/>
          </w:tcPr>
          <w:p w14:paraId="36807642" w14:textId="77777777" w:rsidR="006F456E" w:rsidRPr="00593136" w:rsidRDefault="006F456E" w:rsidP="0079657D">
            <w:pPr>
              <w:jc w:val="center"/>
              <w:rPr>
                <w:rFonts w:ascii="Times New Roman" w:hAnsi="Times New Roman"/>
                <w:b/>
                <w:szCs w:val="24"/>
                <w:lang w:val="fi-FI" w:eastAsia="ja-JP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14:paraId="794591EC" w14:textId="77777777" w:rsidR="006F456E" w:rsidRPr="00593136" w:rsidRDefault="006F456E" w:rsidP="0079657D">
            <w:pPr>
              <w:ind w:left="146"/>
              <w:jc w:val="center"/>
              <w:rPr>
                <w:rFonts w:ascii="Times New Roman" w:hAnsi="Times New Roman"/>
                <w:b/>
                <w:szCs w:val="24"/>
                <w:lang w:val="sv-SE"/>
              </w:rPr>
            </w:pPr>
          </w:p>
        </w:tc>
        <w:tc>
          <w:tcPr>
            <w:tcW w:w="1843" w:type="dxa"/>
            <w:vMerge/>
            <w:shd w:val="clear" w:color="auto" w:fill="D9D9D9" w:themeFill="background1" w:themeFillShade="D9"/>
            <w:vAlign w:val="center"/>
          </w:tcPr>
          <w:p w14:paraId="7CFC03AA" w14:textId="77777777" w:rsidR="006F456E" w:rsidRPr="00593136" w:rsidRDefault="006F456E" w:rsidP="0079657D">
            <w:pPr>
              <w:ind w:left="146"/>
              <w:jc w:val="center"/>
              <w:rPr>
                <w:rFonts w:ascii="Times New Roman" w:hAnsi="Times New Roman"/>
                <w:b/>
                <w:szCs w:val="24"/>
                <w:lang w:eastAsia="ja-JP"/>
              </w:rPr>
            </w:pPr>
          </w:p>
        </w:tc>
        <w:tc>
          <w:tcPr>
            <w:tcW w:w="3544" w:type="dxa"/>
            <w:vMerge/>
            <w:shd w:val="clear" w:color="auto" w:fill="D9D9D9" w:themeFill="background1" w:themeFillShade="D9"/>
          </w:tcPr>
          <w:p w14:paraId="6B25978D" w14:textId="77777777" w:rsidR="006F456E" w:rsidRPr="00593136" w:rsidRDefault="006F456E" w:rsidP="0079657D">
            <w:pPr>
              <w:jc w:val="center"/>
              <w:rPr>
                <w:rFonts w:ascii="Times New Roman" w:hAnsi="Times New Roman"/>
                <w:b/>
                <w:szCs w:val="24"/>
                <w:lang w:val="id-ID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14:paraId="1C33F3BC" w14:textId="77777777" w:rsidR="006F456E" w:rsidRPr="00593136" w:rsidRDefault="006F456E" w:rsidP="0079657D">
            <w:pPr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14:paraId="101A4259" w14:textId="77777777" w:rsidR="006F456E" w:rsidRPr="00593136" w:rsidRDefault="006F456E" w:rsidP="0079657D">
            <w:pPr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14:paraId="5A701C02" w14:textId="77777777" w:rsidR="006F456E" w:rsidRPr="00593136" w:rsidRDefault="006F456E" w:rsidP="0079657D">
            <w:pPr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</w:tr>
      <w:tr w:rsidR="009B3477" w:rsidRPr="00593136" w14:paraId="338B164F" w14:textId="77777777" w:rsidTr="009B3477">
        <w:trPr>
          <w:cantSplit/>
          <w:trHeight w:val="830"/>
        </w:trPr>
        <w:tc>
          <w:tcPr>
            <w:tcW w:w="3544" w:type="dxa"/>
            <w:vMerge w:val="restart"/>
            <w:vAlign w:val="center"/>
          </w:tcPr>
          <w:p w14:paraId="0FDFF817" w14:textId="0B33F9AE" w:rsidR="009B3477" w:rsidRPr="00593136" w:rsidRDefault="009B3477" w:rsidP="009B3477">
            <w:pPr>
              <w:spacing w:after="60"/>
              <w:jc w:val="center"/>
              <w:rPr>
                <w:rFonts w:ascii="Times New Roman" w:hAnsi="Times New Roman"/>
                <w:szCs w:val="24"/>
              </w:rPr>
            </w:pPr>
            <w:r w:rsidRPr="00593136">
              <w:rPr>
                <w:rFonts w:ascii="Times New Roman" w:hAnsi="Times New Roman"/>
                <w:szCs w:val="24"/>
              </w:rPr>
              <w:t>Peserta didik mampu menganalisis jenis-jenis perusahaan dalam akuntansi, siklus akuntansi, perkembangan teknologi akuntansi, permasalahan ekonomi, penerapan ilmu ekonomi dalam kegiatan usaha, administrasi dalam akuntansi dan keuangan lembaga, serta mendeskripsikan</w:t>
            </w:r>
            <w:r w:rsidRPr="00593136">
              <w:rPr>
                <w:rFonts w:ascii="Times New Roman" w:hAnsi="Times New Roman"/>
                <w:spacing w:val="-7"/>
                <w:szCs w:val="24"/>
              </w:rPr>
              <w:t xml:space="preserve"> </w:t>
            </w:r>
            <w:r w:rsidRPr="00593136">
              <w:rPr>
                <w:rFonts w:ascii="Times New Roman" w:hAnsi="Times New Roman"/>
                <w:szCs w:val="24"/>
              </w:rPr>
              <w:t>fungsi</w:t>
            </w:r>
            <w:r w:rsidRPr="00593136">
              <w:rPr>
                <w:rFonts w:ascii="Times New Roman" w:hAnsi="Times New Roman"/>
                <w:spacing w:val="-7"/>
                <w:szCs w:val="24"/>
              </w:rPr>
              <w:t xml:space="preserve"> </w:t>
            </w:r>
            <w:r w:rsidRPr="00593136">
              <w:rPr>
                <w:rFonts w:ascii="Times New Roman" w:hAnsi="Times New Roman"/>
                <w:szCs w:val="24"/>
              </w:rPr>
              <w:t>manajemen</w:t>
            </w:r>
            <w:r w:rsidRPr="00593136">
              <w:rPr>
                <w:rFonts w:ascii="Times New Roman" w:hAnsi="Times New Roman"/>
                <w:spacing w:val="-7"/>
                <w:szCs w:val="24"/>
              </w:rPr>
              <w:t xml:space="preserve"> </w:t>
            </w:r>
            <w:r w:rsidRPr="00593136">
              <w:rPr>
                <w:rFonts w:ascii="Times New Roman" w:hAnsi="Times New Roman"/>
                <w:szCs w:val="24"/>
              </w:rPr>
              <w:t>dalam</w:t>
            </w:r>
            <w:r w:rsidRPr="00593136">
              <w:rPr>
                <w:rFonts w:ascii="Times New Roman" w:hAnsi="Times New Roman"/>
                <w:spacing w:val="-7"/>
                <w:szCs w:val="24"/>
              </w:rPr>
              <w:t xml:space="preserve"> </w:t>
            </w:r>
            <w:r w:rsidRPr="00593136">
              <w:rPr>
                <w:rFonts w:ascii="Times New Roman" w:hAnsi="Times New Roman"/>
                <w:szCs w:val="24"/>
              </w:rPr>
              <w:t>akuntansi</w:t>
            </w:r>
            <w:r w:rsidRPr="00593136">
              <w:rPr>
                <w:rFonts w:ascii="Times New Roman" w:hAnsi="Times New Roman"/>
                <w:spacing w:val="-7"/>
                <w:szCs w:val="24"/>
              </w:rPr>
              <w:t xml:space="preserve"> </w:t>
            </w:r>
            <w:r w:rsidRPr="00593136">
              <w:rPr>
                <w:rFonts w:ascii="Times New Roman" w:hAnsi="Times New Roman"/>
                <w:szCs w:val="24"/>
              </w:rPr>
              <w:t>dan</w:t>
            </w:r>
            <w:r w:rsidRPr="00593136">
              <w:rPr>
                <w:rFonts w:ascii="Times New Roman" w:hAnsi="Times New Roman"/>
                <w:spacing w:val="-7"/>
                <w:szCs w:val="24"/>
              </w:rPr>
              <w:t xml:space="preserve"> </w:t>
            </w:r>
            <w:r w:rsidRPr="00593136">
              <w:rPr>
                <w:rFonts w:ascii="Times New Roman" w:hAnsi="Times New Roman"/>
                <w:szCs w:val="24"/>
              </w:rPr>
              <w:t>keuangan</w:t>
            </w:r>
          </w:p>
        </w:tc>
        <w:tc>
          <w:tcPr>
            <w:tcW w:w="2977" w:type="dxa"/>
            <w:vAlign w:val="center"/>
          </w:tcPr>
          <w:p w14:paraId="1E3D3824" w14:textId="71C00E2D" w:rsidR="009B3477" w:rsidRPr="00593136" w:rsidRDefault="009B3477" w:rsidP="009B3477">
            <w:pPr>
              <w:pStyle w:val="ListParagraph"/>
              <w:ind w:left="0" w:firstLine="34"/>
              <w:jc w:val="center"/>
              <w:rPr>
                <w:sz w:val="24"/>
                <w:szCs w:val="24"/>
                <w:lang w:val="id-ID"/>
              </w:rPr>
            </w:pPr>
            <w:r w:rsidRPr="00593136">
              <w:rPr>
                <w:sz w:val="24"/>
                <w:szCs w:val="24"/>
              </w:rPr>
              <w:t>Peserta didik mampu menganalisis berbagai jenis perusahaan dan karakteristiknya dalam kaitannya dengan penerapan akuntansi.</w:t>
            </w:r>
          </w:p>
        </w:tc>
        <w:tc>
          <w:tcPr>
            <w:tcW w:w="1843" w:type="dxa"/>
            <w:vAlign w:val="center"/>
          </w:tcPr>
          <w:p w14:paraId="2D9F6FE2" w14:textId="59DA204F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Jenis-Jenis Perusahaan dalam Akuntansi</w:t>
            </w:r>
          </w:p>
        </w:tc>
        <w:tc>
          <w:tcPr>
            <w:tcW w:w="3544" w:type="dxa"/>
            <w:vAlign w:val="center"/>
          </w:tcPr>
          <w:p w14:paraId="5893EA6C" w14:textId="20165197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Disajikan kasus dua usaha dengan proses bisnis berb</w:t>
            </w:r>
            <w:bookmarkStart w:id="0" w:name="_GoBack"/>
            <w:bookmarkEnd w:id="0"/>
            <w:r w:rsidRPr="00593136">
              <w:rPr>
                <w:rFonts w:ascii="Times New Roman" w:hAnsi="Times New Roman"/>
                <w:szCs w:val="24"/>
              </w:rPr>
              <w:t>eda, peserta didik dapat menganalisis perbedaan utama antara perusahaan manufaktur dan perusahaan dagang.</w:t>
            </w:r>
          </w:p>
        </w:tc>
        <w:tc>
          <w:tcPr>
            <w:tcW w:w="1276" w:type="dxa"/>
            <w:vAlign w:val="center"/>
          </w:tcPr>
          <w:p w14:paraId="3D95095A" w14:textId="419CC703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b/>
                <w:szCs w:val="24"/>
              </w:rPr>
              <w:t>L3</w:t>
            </w:r>
          </w:p>
        </w:tc>
        <w:tc>
          <w:tcPr>
            <w:tcW w:w="1134" w:type="dxa"/>
            <w:vAlign w:val="center"/>
          </w:tcPr>
          <w:p w14:paraId="19948C8D" w14:textId="6D730122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PG</w:t>
            </w:r>
          </w:p>
        </w:tc>
        <w:tc>
          <w:tcPr>
            <w:tcW w:w="1134" w:type="dxa"/>
            <w:vAlign w:val="center"/>
          </w:tcPr>
          <w:p w14:paraId="72E0C24E" w14:textId="77777777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  <w:lang w:val="id-ID"/>
              </w:rPr>
              <w:t>1.</w:t>
            </w:r>
          </w:p>
        </w:tc>
      </w:tr>
      <w:tr w:rsidR="009B3477" w:rsidRPr="00593136" w14:paraId="5D8444B9" w14:textId="77777777" w:rsidTr="009B3477">
        <w:trPr>
          <w:cantSplit/>
          <w:trHeight w:val="988"/>
        </w:trPr>
        <w:tc>
          <w:tcPr>
            <w:tcW w:w="3544" w:type="dxa"/>
            <w:vMerge/>
          </w:tcPr>
          <w:p w14:paraId="79E3A4CB" w14:textId="1A99EA16" w:rsidR="009B3477" w:rsidRPr="00593136" w:rsidRDefault="009B3477" w:rsidP="00593136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2D36069E" w14:textId="6AAEA209" w:rsidR="009B3477" w:rsidRPr="00593136" w:rsidRDefault="009B3477" w:rsidP="009B3477">
            <w:pPr>
              <w:pStyle w:val="ListParagraph"/>
              <w:ind w:left="0" w:firstLine="34"/>
              <w:jc w:val="center"/>
              <w:rPr>
                <w:sz w:val="24"/>
                <w:szCs w:val="24"/>
                <w:lang w:val="id-ID"/>
              </w:rPr>
            </w:pPr>
            <w:r w:rsidRPr="00593136">
              <w:rPr>
                <w:sz w:val="24"/>
                <w:szCs w:val="24"/>
              </w:rPr>
              <w:t>Peserta didik mampu menganalisis berbagai jenis perusahaan dan karakteristiknya dalam kaitannya dengan penerapan akuntansi.</w:t>
            </w:r>
          </w:p>
        </w:tc>
        <w:tc>
          <w:tcPr>
            <w:tcW w:w="1843" w:type="dxa"/>
            <w:vAlign w:val="center"/>
          </w:tcPr>
          <w:p w14:paraId="0CA8B371" w14:textId="328D8587" w:rsidR="009B3477" w:rsidRPr="00593136" w:rsidRDefault="009B3477" w:rsidP="009B3477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  <w:r w:rsidRPr="00593136">
              <w:rPr>
                <w:sz w:val="24"/>
                <w:szCs w:val="24"/>
              </w:rPr>
              <w:t>Jenis-Jenis Perusahaan dalam Akuntansi</w:t>
            </w:r>
          </w:p>
        </w:tc>
        <w:tc>
          <w:tcPr>
            <w:tcW w:w="3544" w:type="dxa"/>
            <w:vAlign w:val="center"/>
          </w:tcPr>
          <w:p w14:paraId="3EF8B9F0" w14:textId="7A4867D4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Disajikan studi kasus pada salon kecantikan, peserta didik dapat mengidentifikasi ciri khas perusahaan jasa (Intangibility dan Heterogeneity).</w:t>
            </w:r>
          </w:p>
        </w:tc>
        <w:tc>
          <w:tcPr>
            <w:tcW w:w="1276" w:type="dxa"/>
            <w:vAlign w:val="center"/>
          </w:tcPr>
          <w:p w14:paraId="6701F564" w14:textId="597A0C42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b/>
                <w:szCs w:val="24"/>
              </w:rPr>
              <w:t>L3</w:t>
            </w:r>
          </w:p>
        </w:tc>
        <w:tc>
          <w:tcPr>
            <w:tcW w:w="1134" w:type="dxa"/>
            <w:vAlign w:val="center"/>
          </w:tcPr>
          <w:p w14:paraId="512FE8ED" w14:textId="3035EE4A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PG</w:t>
            </w:r>
          </w:p>
        </w:tc>
        <w:tc>
          <w:tcPr>
            <w:tcW w:w="1134" w:type="dxa"/>
            <w:vAlign w:val="center"/>
          </w:tcPr>
          <w:p w14:paraId="36079FA5" w14:textId="77777777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  <w:lang w:val="id-ID"/>
              </w:rPr>
              <w:t>2.</w:t>
            </w:r>
          </w:p>
        </w:tc>
      </w:tr>
      <w:tr w:rsidR="009B3477" w:rsidRPr="00593136" w14:paraId="49D82CD2" w14:textId="77777777" w:rsidTr="009B3477">
        <w:trPr>
          <w:cantSplit/>
          <w:trHeight w:val="1004"/>
        </w:trPr>
        <w:tc>
          <w:tcPr>
            <w:tcW w:w="3544" w:type="dxa"/>
            <w:vMerge/>
          </w:tcPr>
          <w:p w14:paraId="364D477F" w14:textId="77777777" w:rsidR="009B3477" w:rsidRPr="00593136" w:rsidRDefault="009B3477" w:rsidP="00593136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4DBCA841" w14:textId="1C4B9CC6" w:rsidR="009B3477" w:rsidRPr="00593136" w:rsidRDefault="009B3477" w:rsidP="009B3477">
            <w:pPr>
              <w:pStyle w:val="ListParagraph"/>
              <w:ind w:left="0" w:firstLine="34"/>
              <w:jc w:val="center"/>
              <w:rPr>
                <w:sz w:val="24"/>
                <w:szCs w:val="24"/>
                <w:lang w:val="id-ID"/>
              </w:rPr>
            </w:pPr>
            <w:r w:rsidRPr="00593136">
              <w:rPr>
                <w:sz w:val="24"/>
                <w:szCs w:val="24"/>
              </w:rPr>
              <w:t>Peserta didik mampu menganalisis berbagai jenis perusahaan dan karakteristiknya dalam kaitannya dengan penerapan akuntansi.</w:t>
            </w:r>
          </w:p>
        </w:tc>
        <w:tc>
          <w:tcPr>
            <w:tcW w:w="1843" w:type="dxa"/>
            <w:vAlign w:val="center"/>
          </w:tcPr>
          <w:p w14:paraId="598FACA3" w14:textId="3938CA8A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Jenis-Jenis Perusahaan dalam Akuntansi</w:t>
            </w:r>
          </w:p>
        </w:tc>
        <w:tc>
          <w:tcPr>
            <w:tcW w:w="3544" w:type="dxa"/>
            <w:vAlign w:val="center"/>
          </w:tcPr>
          <w:p w14:paraId="77DEE00C" w14:textId="52BEF31D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Disajikan kasus pencatatan tiga jenis akun persediaan pada pabrik busana, peserta didik dapat menyimpulkan karakteristik perusahaan manufaktur.</w:t>
            </w:r>
          </w:p>
        </w:tc>
        <w:tc>
          <w:tcPr>
            <w:tcW w:w="1276" w:type="dxa"/>
            <w:vAlign w:val="center"/>
          </w:tcPr>
          <w:p w14:paraId="3C462FB6" w14:textId="23A1E7CA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b/>
                <w:szCs w:val="24"/>
              </w:rPr>
              <w:t>L3</w:t>
            </w:r>
          </w:p>
        </w:tc>
        <w:tc>
          <w:tcPr>
            <w:tcW w:w="1134" w:type="dxa"/>
            <w:vAlign w:val="center"/>
          </w:tcPr>
          <w:p w14:paraId="6BA11CA0" w14:textId="314B8E34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PG</w:t>
            </w:r>
          </w:p>
        </w:tc>
        <w:tc>
          <w:tcPr>
            <w:tcW w:w="1134" w:type="dxa"/>
            <w:vAlign w:val="center"/>
          </w:tcPr>
          <w:p w14:paraId="1ED41938" w14:textId="77777777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  <w:lang w:val="id-ID"/>
              </w:rPr>
              <w:t>3.</w:t>
            </w:r>
          </w:p>
        </w:tc>
      </w:tr>
      <w:tr w:rsidR="009B3477" w:rsidRPr="00593136" w14:paraId="4B1E74B2" w14:textId="77777777" w:rsidTr="009B3477">
        <w:trPr>
          <w:cantSplit/>
          <w:trHeight w:val="1004"/>
        </w:trPr>
        <w:tc>
          <w:tcPr>
            <w:tcW w:w="3544" w:type="dxa"/>
            <w:vMerge/>
          </w:tcPr>
          <w:p w14:paraId="053C45F7" w14:textId="77777777" w:rsidR="009B3477" w:rsidRPr="00593136" w:rsidRDefault="009B3477" w:rsidP="00593136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7454C7C1" w14:textId="33240F6F" w:rsidR="009B3477" w:rsidRPr="00593136" w:rsidRDefault="009B3477" w:rsidP="009B3477">
            <w:pPr>
              <w:pStyle w:val="ListParagraph"/>
              <w:ind w:left="0" w:firstLine="34"/>
              <w:jc w:val="center"/>
              <w:rPr>
                <w:sz w:val="24"/>
                <w:szCs w:val="24"/>
                <w:lang w:val="id-ID"/>
              </w:rPr>
            </w:pPr>
            <w:r w:rsidRPr="00593136">
              <w:rPr>
                <w:sz w:val="24"/>
                <w:szCs w:val="24"/>
              </w:rPr>
              <w:t>Peserta didik mampu menganalisis berbagai jenis perusahaan dan karakteristiknya dalam kaitannya dengan penerapan akuntansi.</w:t>
            </w:r>
          </w:p>
        </w:tc>
        <w:tc>
          <w:tcPr>
            <w:tcW w:w="1843" w:type="dxa"/>
            <w:vAlign w:val="center"/>
          </w:tcPr>
          <w:p w14:paraId="73802BB3" w14:textId="7059C767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Jenis-Jenis Perusahaan dalam Akuntansi</w:t>
            </w:r>
          </w:p>
        </w:tc>
        <w:tc>
          <w:tcPr>
            <w:tcW w:w="3544" w:type="dxa"/>
            <w:vAlign w:val="center"/>
          </w:tcPr>
          <w:p w14:paraId="17196425" w14:textId="3F43C0D7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Disajikan alur operasional toko elektronik yang membeli dan menjual barang tanpa modifikasi, peserta didik dapat mengategorikannya sebagai perusahaan dagang.</w:t>
            </w:r>
          </w:p>
        </w:tc>
        <w:tc>
          <w:tcPr>
            <w:tcW w:w="1276" w:type="dxa"/>
            <w:vAlign w:val="center"/>
          </w:tcPr>
          <w:p w14:paraId="4423AB7E" w14:textId="3565BF0B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b/>
                <w:szCs w:val="24"/>
              </w:rPr>
              <w:t>L3</w:t>
            </w:r>
          </w:p>
        </w:tc>
        <w:tc>
          <w:tcPr>
            <w:tcW w:w="1134" w:type="dxa"/>
            <w:vAlign w:val="center"/>
          </w:tcPr>
          <w:p w14:paraId="2776E8A0" w14:textId="2FA3ED51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PG</w:t>
            </w:r>
          </w:p>
        </w:tc>
        <w:tc>
          <w:tcPr>
            <w:tcW w:w="1134" w:type="dxa"/>
            <w:vAlign w:val="center"/>
          </w:tcPr>
          <w:p w14:paraId="17C71287" w14:textId="77777777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  <w:lang w:val="id-ID"/>
              </w:rPr>
              <w:t>4.</w:t>
            </w:r>
          </w:p>
        </w:tc>
      </w:tr>
      <w:tr w:rsidR="009B3477" w:rsidRPr="00593136" w14:paraId="08A00062" w14:textId="77777777" w:rsidTr="009B3477">
        <w:trPr>
          <w:cantSplit/>
          <w:trHeight w:val="1004"/>
        </w:trPr>
        <w:tc>
          <w:tcPr>
            <w:tcW w:w="3544" w:type="dxa"/>
            <w:vMerge/>
          </w:tcPr>
          <w:p w14:paraId="6A6FBE95" w14:textId="77777777" w:rsidR="009B3477" w:rsidRPr="00593136" w:rsidRDefault="009B3477" w:rsidP="00593136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5BEF45E0" w14:textId="4BD078B9" w:rsidR="009B3477" w:rsidRPr="00593136" w:rsidRDefault="009B3477" w:rsidP="009B3477">
            <w:pPr>
              <w:pStyle w:val="ListParagraph"/>
              <w:ind w:left="0" w:firstLine="34"/>
              <w:jc w:val="center"/>
              <w:rPr>
                <w:sz w:val="24"/>
                <w:szCs w:val="24"/>
                <w:lang w:val="id-ID"/>
              </w:rPr>
            </w:pPr>
            <w:r w:rsidRPr="00593136">
              <w:rPr>
                <w:sz w:val="24"/>
                <w:szCs w:val="24"/>
              </w:rPr>
              <w:t>Peserta didik mampu menganalisis berbagai jenis perusahaan dan karakteristiknya dalam kaitannya dengan penerapan akuntansi.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055883DC" w14:textId="6997DE2D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Jenis-Jenis Perusahaan dalam Akuntansi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2FC74E76" w14:textId="02334469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Disajikan kasus usaha cuci karpet yang tidak dapat menyimpan hasilnya, peserta didik dapat menentukan karakteristik jasa yaitu Perishability.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C19DFE9" w14:textId="20765155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b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7AF955B" w14:textId="7D110A5C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PG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601A83E" w14:textId="77777777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  <w:lang w:val="id-ID"/>
              </w:rPr>
              <w:t>5.</w:t>
            </w:r>
          </w:p>
        </w:tc>
      </w:tr>
      <w:tr w:rsidR="009B3477" w:rsidRPr="00593136" w14:paraId="5209DE0A" w14:textId="77777777" w:rsidTr="009B3477">
        <w:trPr>
          <w:cantSplit/>
          <w:trHeight w:val="1004"/>
        </w:trPr>
        <w:tc>
          <w:tcPr>
            <w:tcW w:w="3544" w:type="dxa"/>
            <w:vMerge/>
          </w:tcPr>
          <w:p w14:paraId="7D3B695E" w14:textId="77777777" w:rsidR="009B3477" w:rsidRPr="00593136" w:rsidRDefault="009B3477" w:rsidP="00593136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6B463D12" w14:textId="779369A1" w:rsidR="009B3477" w:rsidRPr="00593136" w:rsidRDefault="009B3477" w:rsidP="009B3477">
            <w:pPr>
              <w:pStyle w:val="ListParagraph"/>
              <w:ind w:left="0" w:firstLine="34"/>
              <w:jc w:val="center"/>
              <w:rPr>
                <w:sz w:val="24"/>
                <w:szCs w:val="24"/>
                <w:lang w:val="id-ID"/>
              </w:rPr>
            </w:pPr>
            <w:r w:rsidRPr="00593136">
              <w:rPr>
                <w:sz w:val="24"/>
                <w:szCs w:val="24"/>
              </w:rPr>
              <w:t>Peserta didik mampu menganalisis berbagai jenis perusahaan dan karakteristiknya dalam kaitannya dengan penerapan akuntansi.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00A1DA8C" w14:textId="26EC53BE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Jenis-Jenis Perusahaan dalam Akuntansi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5C49DBD7" w14:textId="535557EB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Disajikan tiga jenis bisnis berbeda (KAP, minimarket, pabrik semen), peserta didik dapat menganalisis perbedaan akun persediaan pada ketiga bisnis tersebut.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8839CAD" w14:textId="02B89A8F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b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C1E686D" w14:textId="793303EB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PG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598CD55" w14:textId="77777777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  <w:lang w:val="id-ID"/>
              </w:rPr>
              <w:t>6.</w:t>
            </w:r>
          </w:p>
        </w:tc>
      </w:tr>
      <w:tr w:rsidR="009B3477" w:rsidRPr="00593136" w14:paraId="2A02C32F" w14:textId="77777777" w:rsidTr="009B3477">
        <w:trPr>
          <w:cantSplit/>
          <w:trHeight w:val="1004"/>
        </w:trPr>
        <w:tc>
          <w:tcPr>
            <w:tcW w:w="3544" w:type="dxa"/>
            <w:vMerge/>
          </w:tcPr>
          <w:p w14:paraId="5F980D42" w14:textId="77777777" w:rsidR="009B3477" w:rsidRPr="00593136" w:rsidRDefault="009B3477" w:rsidP="00593136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67417ED5" w14:textId="07EE7154" w:rsidR="009B3477" w:rsidRPr="00593136" w:rsidRDefault="009B3477" w:rsidP="009B3477">
            <w:pPr>
              <w:pStyle w:val="ListParagraph"/>
              <w:ind w:left="0" w:firstLine="34"/>
              <w:jc w:val="center"/>
              <w:rPr>
                <w:sz w:val="24"/>
                <w:szCs w:val="24"/>
                <w:lang w:val="id-ID"/>
              </w:rPr>
            </w:pPr>
            <w:r w:rsidRPr="00593136">
              <w:rPr>
                <w:sz w:val="24"/>
                <w:szCs w:val="24"/>
              </w:rPr>
              <w:t>Peserta didik mampu menganalisis jenis Perusahaan berdasarkan kegiatan usaha, kepemilikan dan badan hukum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56AB93C2" w14:textId="34A79D0B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Jenis-Jenis Perusahaan dalam Akuntansi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0F506647" w14:textId="1D408DDC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Disajikan ilustrasi pendirian usaha roastery oleh dua orang dengan peran komanditer dan komplementer, peserta didik dapat menganalisis status hukum dan tanggung jawab pemilik pada CV.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A705B61" w14:textId="58BE9D46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b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36E6ACF" w14:textId="149DB193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PG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E04677C" w14:textId="77777777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  <w:lang w:val="id-ID"/>
              </w:rPr>
              <w:t>7.</w:t>
            </w:r>
          </w:p>
        </w:tc>
      </w:tr>
      <w:tr w:rsidR="009B3477" w:rsidRPr="00593136" w14:paraId="28A45772" w14:textId="77777777" w:rsidTr="009B3477">
        <w:trPr>
          <w:cantSplit/>
          <w:trHeight w:val="1004"/>
        </w:trPr>
        <w:tc>
          <w:tcPr>
            <w:tcW w:w="3544" w:type="dxa"/>
            <w:vMerge/>
          </w:tcPr>
          <w:p w14:paraId="4706B253" w14:textId="77777777" w:rsidR="009B3477" w:rsidRPr="00593136" w:rsidRDefault="009B3477" w:rsidP="00593136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66F3E23B" w14:textId="47211CD7" w:rsidR="009B3477" w:rsidRPr="00593136" w:rsidRDefault="009B3477" w:rsidP="009B3477">
            <w:pPr>
              <w:pStyle w:val="ListParagraph"/>
              <w:ind w:left="0" w:firstLine="34"/>
              <w:jc w:val="center"/>
              <w:rPr>
                <w:sz w:val="24"/>
                <w:szCs w:val="24"/>
                <w:lang w:val="id-ID"/>
              </w:rPr>
            </w:pPr>
            <w:r w:rsidRPr="00593136">
              <w:rPr>
                <w:sz w:val="24"/>
                <w:szCs w:val="24"/>
              </w:rPr>
              <w:t>Peserta didik mampu menganalisis jenis Perusahaan berdasarkan kegiatan usaha, kepemilikan dan badan hukum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353AE799" w14:textId="4AEA7D22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Jenis-Jenis Perusahaan dalam Akuntansi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2FD39D38" w14:textId="20CF4DDB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Disajikan kasus PT Pertamina (Persero), peserta didik dapat menganalisis sifat kekayaan dan tanggung jawab operasional BUMN berbentuk Persero.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4432F81" w14:textId="7458C55F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b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082509E" w14:textId="02477F07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PG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25B6E54" w14:textId="77777777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  <w:lang w:val="id-ID"/>
              </w:rPr>
              <w:t>8.</w:t>
            </w:r>
          </w:p>
        </w:tc>
      </w:tr>
      <w:tr w:rsidR="009B3477" w:rsidRPr="00593136" w14:paraId="7BEB5820" w14:textId="77777777" w:rsidTr="009B3477">
        <w:trPr>
          <w:cantSplit/>
          <w:trHeight w:val="1004"/>
        </w:trPr>
        <w:tc>
          <w:tcPr>
            <w:tcW w:w="3544" w:type="dxa"/>
            <w:vMerge/>
          </w:tcPr>
          <w:p w14:paraId="43BB87F8" w14:textId="77777777" w:rsidR="009B3477" w:rsidRPr="00593136" w:rsidRDefault="009B3477" w:rsidP="00593136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0C5C053C" w14:textId="5C1CE36D" w:rsidR="009B3477" w:rsidRPr="00593136" w:rsidRDefault="009B3477" w:rsidP="009B3477">
            <w:pPr>
              <w:pStyle w:val="ListParagraph"/>
              <w:ind w:left="0" w:firstLine="34"/>
              <w:jc w:val="center"/>
              <w:rPr>
                <w:sz w:val="24"/>
                <w:szCs w:val="24"/>
                <w:lang w:val="id-ID"/>
              </w:rPr>
            </w:pPr>
            <w:r w:rsidRPr="00593136">
              <w:rPr>
                <w:sz w:val="24"/>
                <w:szCs w:val="24"/>
              </w:rPr>
              <w:t>Peserta didik mampu menganalisis jenis Perusahaan berdasarkan kegiatan usaha, kepemilikan dan badan hukum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41417935" w14:textId="4AB4A80C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Jenis-Jenis Perusahaan dalam Akuntansi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07D3B8C1" w14:textId="0F9FA67A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Disajikan ilustrasi badan usaha petani teh di desa dengan simpanan anggota dan prinsip kekeluargaan, peserta didik dapat mengidentifikasinya sebagai Koperasi.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0637710" w14:textId="5E382A4B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b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2DB8E6E" w14:textId="08BE7DFF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PG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BF40833" w14:textId="77777777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  <w:lang w:val="id-ID"/>
              </w:rPr>
              <w:t>9.</w:t>
            </w:r>
          </w:p>
        </w:tc>
      </w:tr>
      <w:tr w:rsidR="009B3477" w:rsidRPr="00593136" w14:paraId="627D3828" w14:textId="77777777" w:rsidTr="009B3477">
        <w:trPr>
          <w:cantSplit/>
          <w:trHeight w:val="1004"/>
        </w:trPr>
        <w:tc>
          <w:tcPr>
            <w:tcW w:w="3544" w:type="dxa"/>
            <w:vMerge/>
          </w:tcPr>
          <w:p w14:paraId="0EA0CE65" w14:textId="77777777" w:rsidR="009B3477" w:rsidRPr="00593136" w:rsidRDefault="009B3477" w:rsidP="00593136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4A1ABB74" w14:textId="4F6F4BE8" w:rsidR="009B3477" w:rsidRPr="00593136" w:rsidRDefault="009B3477" w:rsidP="009B3477">
            <w:pPr>
              <w:pStyle w:val="ListParagraph"/>
              <w:ind w:left="0" w:firstLine="34"/>
              <w:jc w:val="center"/>
              <w:rPr>
                <w:sz w:val="24"/>
                <w:szCs w:val="24"/>
                <w:lang w:val="id-ID"/>
              </w:rPr>
            </w:pPr>
            <w:r w:rsidRPr="00593136">
              <w:rPr>
                <w:sz w:val="24"/>
                <w:szCs w:val="24"/>
              </w:rPr>
              <w:t>Peserta didik mampu menganalisis jenis Perusahaan berdasarkan kegiatan usaha, kepemilikan dan badan hukum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7E9624E8" w14:textId="4BE66B12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Jenis-Jenis Perusahaan dalam Akuntansi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6112DB54" w14:textId="61A67D82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Disajikan studi kasus startup e-commerce yang mengubah status hukum menjadi PT, peserta didik dapat menganalisis hubungan kegiatan usaha jasa dan pemisahan aset perseroan.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2B7519E1" w14:textId="4FCAF657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b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66EA9F3" w14:textId="1FB49294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PG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E7AA79F" w14:textId="77777777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  <w:lang w:val="id-ID"/>
              </w:rPr>
              <w:t>10</w:t>
            </w:r>
          </w:p>
        </w:tc>
      </w:tr>
      <w:tr w:rsidR="009B3477" w:rsidRPr="00593136" w14:paraId="600ABED0" w14:textId="77777777" w:rsidTr="009B3477">
        <w:trPr>
          <w:cantSplit/>
          <w:trHeight w:val="1004"/>
        </w:trPr>
        <w:tc>
          <w:tcPr>
            <w:tcW w:w="3544" w:type="dxa"/>
            <w:vMerge/>
          </w:tcPr>
          <w:p w14:paraId="78E0359D" w14:textId="77777777" w:rsidR="009B3477" w:rsidRPr="00593136" w:rsidRDefault="009B3477" w:rsidP="00593136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4C75B521" w14:textId="0C9DE866" w:rsidR="009B3477" w:rsidRPr="00593136" w:rsidRDefault="009B3477" w:rsidP="009B3477">
            <w:pPr>
              <w:pStyle w:val="ListParagraph"/>
              <w:ind w:left="0" w:firstLine="34"/>
              <w:jc w:val="center"/>
              <w:rPr>
                <w:sz w:val="24"/>
                <w:szCs w:val="24"/>
                <w:lang w:val="id-ID"/>
              </w:rPr>
            </w:pPr>
            <w:r w:rsidRPr="00593136">
              <w:rPr>
                <w:sz w:val="24"/>
                <w:szCs w:val="24"/>
              </w:rPr>
              <w:t>Peserta didik mampu menganalisis jenis Perusahaan berdasarkan kegiatan usaha, kepemilikan dan badan hukum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5AB29ECF" w14:textId="47119730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Jenis-Jenis Perusahaan dalam Akuntansi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118353A7" w14:textId="08E1D93E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Disajikan deskripsi PDAM yang mengelola air bersih daerah, peserta didik dapat mengklasifikasikannya sebagai BUMD (Perumda/Perseroda).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62CE915" w14:textId="55D9C56F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b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3F6CC68" w14:textId="5451CCA5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PG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E0C7C56" w14:textId="77777777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  <w:lang w:val="id-ID"/>
              </w:rPr>
              <w:t>11.</w:t>
            </w:r>
          </w:p>
        </w:tc>
      </w:tr>
      <w:tr w:rsidR="009B3477" w:rsidRPr="00593136" w14:paraId="465C4217" w14:textId="77777777" w:rsidTr="009B3477">
        <w:trPr>
          <w:cantSplit/>
          <w:trHeight w:val="1004"/>
        </w:trPr>
        <w:tc>
          <w:tcPr>
            <w:tcW w:w="3544" w:type="dxa"/>
            <w:vMerge/>
          </w:tcPr>
          <w:p w14:paraId="17472E05" w14:textId="77777777" w:rsidR="009B3477" w:rsidRPr="00593136" w:rsidRDefault="009B3477" w:rsidP="00593136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20BD4458" w14:textId="327ACA1C" w:rsidR="009B3477" w:rsidRPr="00593136" w:rsidRDefault="009B3477" w:rsidP="009B3477">
            <w:pPr>
              <w:pStyle w:val="ListParagraph"/>
              <w:ind w:left="0" w:firstLine="34"/>
              <w:jc w:val="center"/>
              <w:rPr>
                <w:sz w:val="24"/>
                <w:szCs w:val="24"/>
                <w:lang w:val="id-ID"/>
              </w:rPr>
            </w:pPr>
            <w:r w:rsidRPr="00593136">
              <w:rPr>
                <w:sz w:val="24"/>
                <w:szCs w:val="24"/>
              </w:rPr>
              <w:t>Peserta didik mampu menganalisis jenis Perusahaan berdasarkan kegiatan usaha, kepemilikan dan badan hukum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17F3A53C" w14:textId="57757D75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Jenis-Jenis Perusahaan dalam Akuntansi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7916AA49" w14:textId="515ACF04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Disajikan kasus toko swalayan milik 3 bersaudara berbentuk Firma, peserta didik dapat menganalisis kombinasi kegiatan usaha dagang swasta dan tanggung jawab renteng.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58FBB43" w14:textId="01A8D2E3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b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60FE636" w14:textId="4860719C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PG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AFF7C9C" w14:textId="77777777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  <w:lang w:val="id-ID"/>
              </w:rPr>
              <w:t>12.</w:t>
            </w:r>
          </w:p>
        </w:tc>
      </w:tr>
      <w:tr w:rsidR="009B3477" w:rsidRPr="00593136" w14:paraId="5354861B" w14:textId="77777777" w:rsidTr="009B3477">
        <w:trPr>
          <w:cantSplit/>
          <w:trHeight w:val="1004"/>
        </w:trPr>
        <w:tc>
          <w:tcPr>
            <w:tcW w:w="3544" w:type="dxa"/>
            <w:vMerge/>
          </w:tcPr>
          <w:p w14:paraId="5C6048E4" w14:textId="77777777" w:rsidR="009B3477" w:rsidRPr="00593136" w:rsidRDefault="009B3477" w:rsidP="00593136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74D9392D" w14:textId="7723FFAC" w:rsidR="009B3477" w:rsidRPr="00593136" w:rsidRDefault="009B3477" w:rsidP="009B3477">
            <w:pPr>
              <w:pStyle w:val="ListParagraph"/>
              <w:ind w:left="0" w:firstLine="34"/>
              <w:jc w:val="center"/>
              <w:rPr>
                <w:sz w:val="24"/>
                <w:szCs w:val="24"/>
                <w:lang w:val="id-ID"/>
              </w:rPr>
            </w:pPr>
            <w:r w:rsidRPr="00593136">
              <w:rPr>
                <w:sz w:val="24"/>
                <w:szCs w:val="24"/>
              </w:rPr>
              <w:t>Peserta didik mampu menganalisis dokumen sumber transaksi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4C737832" w14:textId="2F0DF2A0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Siklus Akuntansi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04D6F1F5" w14:textId="4521A3E4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Disajikan kasus retur pembelian barang rusak secara kredit, peserta didik dapat menentukan dokumen Nota Debet yang dikirim ke pemasok.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50CE4AC" w14:textId="08353460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b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AAD7BD2" w14:textId="2D231CDC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PG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C73D8E5" w14:textId="77777777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  <w:lang w:val="id-ID"/>
              </w:rPr>
              <w:t>13</w:t>
            </w:r>
          </w:p>
        </w:tc>
      </w:tr>
      <w:tr w:rsidR="009B3477" w:rsidRPr="00593136" w14:paraId="71EFD166" w14:textId="77777777" w:rsidTr="009B3477">
        <w:trPr>
          <w:cantSplit/>
          <w:trHeight w:val="1004"/>
        </w:trPr>
        <w:tc>
          <w:tcPr>
            <w:tcW w:w="3544" w:type="dxa"/>
            <w:vMerge/>
          </w:tcPr>
          <w:p w14:paraId="6CA9AD7F" w14:textId="77777777" w:rsidR="009B3477" w:rsidRPr="00593136" w:rsidRDefault="009B3477" w:rsidP="00593136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4471CC5C" w14:textId="198ED208" w:rsidR="009B3477" w:rsidRPr="00593136" w:rsidRDefault="009B3477" w:rsidP="009B3477">
            <w:pPr>
              <w:pStyle w:val="ListParagraph"/>
              <w:ind w:left="0" w:firstLine="34"/>
              <w:jc w:val="center"/>
              <w:rPr>
                <w:sz w:val="24"/>
                <w:szCs w:val="24"/>
                <w:lang w:val="id-ID"/>
              </w:rPr>
            </w:pPr>
            <w:r w:rsidRPr="00593136">
              <w:rPr>
                <w:sz w:val="24"/>
                <w:szCs w:val="24"/>
              </w:rPr>
              <w:t>Peserta didik mampu menganalisis dokumen sumber transaksi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5CB9BC90" w14:textId="040A01F2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Siklus Akuntansi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5C83C3AA" w14:textId="0EF9433C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Disajikan transaksi pelunasan sebagian jasa perbaikan secara tunai, peserta didik dapat menentukan dokumen Kuitansi yang diterbitkan kasir.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5F64B6A" w14:textId="7EAF9CBE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b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4B8089D" w14:textId="7084EA6D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PG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32F201C" w14:textId="77777777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  <w:lang w:val="id-ID"/>
              </w:rPr>
              <w:t>14.</w:t>
            </w:r>
          </w:p>
        </w:tc>
      </w:tr>
      <w:tr w:rsidR="009B3477" w:rsidRPr="00593136" w14:paraId="45AC7DDD" w14:textId="77777777" w:rsidTr="009B3477">
        <w:trPr>
          <w:cantSplit/>
          <w:trHeight w:val="1004"/>
        </w:trPr>
        <w:tc>
          <w:tcPr>
            <w:tcW w:w="3544" w:type="dxa"/>
            <w:vMerge/>
          </w:tcPr>
          <w:p w14:paraId="18412061" w14:textId="77777777" w:rsidR="009B3477" w:rsidRPr="00593136" w:rsidRDefault="009B3477" w:rsidP="00593136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1583F97D" w14:textId="31367D3B" w:rsidR="009B3477" w:rsidRPr="00593136" w:rsidRDefault="009B3477" w:rsidP="009B3477">
            <w:pPr>
              <w:pStyle w:val="ListParagraph"/>
              <w:ind w:left="0" w:firstLine="34"/>
              <w:jc w:val="center"/>
              <w:rPr>
                <w:sz w:val="24"/>
                <w:szCs w:val="24"/>
                <w:lang w:val="id-ID"/>
              </w:rPr>
            </w:pPr>
            <w:r w:rsidRPr="00593136">
              <w:rPr>
                <w:sz w:val="24"/>
                <w:szCs w:val="24"/>
              </w:rPr>
              <w:t>Peserta didik mampu menganalisis dokumen sumber transaksi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0306F87F" w14:textId="5B75C8E9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Siklus Akuntansi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3D77C993" w14:textId="50A98BE1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Disajikan kasus penyesuaian akhir bulan atas persediaan perlengkapan, peserta didik dapat menentukan dokumen internal Bukti Memorial.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377CD10A" w14:textId="2312F4DB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b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A6C45CC" w14:textId="19B5966C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PG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6BE82CB" w14:textId="77777777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  <w:lang w:val="id-ID"/>
              </w:rPr>
              <w:t>15.</w:t>
            </w:r>
          </w:p>
        </w:tc>
      </w:tr>
      <w:tr w:rsidR="009B3477" w:rsidRPr="00593136" w14:paraId="1FFAEC6A" w14:textId="77777777" w:rsidTr="009B3477">
        <w:trPr>
          <w:cantSplit/>
          <w:trHeight w:val="1004"/>
        </w:trPr>
        <w:tc>
          <w:tcPr>
            <w:tcW w:w="3544" w:type="dxa"/>
            <w:vMerge/>
          </w:tcPr>
          <w:p w14:paraId="05655224" w14:textId="77777777" w:rsidR="009B3477" w:rsidRPr="00593136" w:rsidRDefault="009B3477" w:rsidP="00593136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1B0CF42A" w14:textId="47814CF1" w:rsidR="009B3477" w:rsidRPr="00593136" w:rsidRDefault="009B3477" w:rsidP="009B3477">
            <w:pPr>
              <w:pStyle w:val="ListParagraph"/>
              <w:ind w:left="0" w:firstLine="34"/>
              <w:jc w:val="center"/>
              <w:rPr>
                <w:sz w:val="24"/>
                <w:szCs w:val="24"/>
                <w:lang w:val="id-ID"/>
              </w:rPr>
            </w:pPr>
            <w:r w:rsidRPr="00593136">
              <w:rPr>
                <w:sz w:val="24"/>
                <w:szCs w:val="24"/>
              </w:rPr>
              <w:t>Peserta didik mampu menganalisis dokumen sumber transaksi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5AFFB4DD" w14:textId="6C0C438A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Siklus Akuntansi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1ECA78AD" w14:textId="2D87F59A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Disajikan transaksi pembelian persediaan obat secara kredit dengan syarat 2/10 n/30, peserta didik dapat menentukan Faktur Pembelian sebagai bukti utang.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8843806" w14:textId="50862E00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b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3661A57" w14:textId="34FB3E3B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PG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F0D657A" w14:textId="77777777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  <w:lang w:val="id-ID"/>
              </w:rPr>
              <w:t>16.</w:t>
            </w:r>
          </w:p>
        </w:tc>
      </w:tr>
      <w:tr w:rsidR="009B3477" w:rsidRPr="00593136" w14:paraId="304C30E4" w14:textId="77777777" w:rsidTr="009B3477">
        <w:trPr>
          <w:cantSplit/>
          <w:trHeight w:val="1004"/>
        </w:trPr>
        <w:tc>
          <w:tcPr>
            <w:tcW w:w="3544" w:type="dxa"/>
            <w:vMerge/>
          </w:tcPr>
          <w:p w14:paraId="784C51FB" w14:textId="77777777" w:rsidR="009B3477" w:rsidRPr="00593136" w:rsidRDefault="009B3477" w:rsidP="00593136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22F20239" w14:textId="10833A3C" w:rsidR="009B3477" w:rsidRPr="00593136" w:rsidRDefault="009B3477" w:rsidP="009B3477">
            <w:pPr>
              <w:pStyle w:val="ListParagraph"/>
              <w:ind w:left="0" w:firstLine="34"/>
              <w:jc w:val="center"/>
              <w:rPr>
                <w:sz w:val="24"/>
                <w:szCs w:val="24"/>
                <w:lang w:val="id-ID"/>
              </w:rPr>
            </w:pPr>
            <w:r w:rsidRPr="00593136">
              <w:rPr>
                <w:sz w:val="24"/>
                <w:szCs w:val="24"/>
              </w:rPr>
              <w:t>Peserta didik mampu menganalisis  dokumen sumber transaksi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394BF7E2" w14:textId="7FA1E89E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Siklus Akuntansi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32717544" w14:textId="016602A4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Disajikan kasus pembelian bahan segar secara tunai di pasar tradisional, peserta didik dapat menentukan penggunaan Nota Kontan.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5AC7537" w14:textId="7488C3D1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b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4198BB6" w14:textId="68F9EDA2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PG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3117897" w14:textId="77777777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  <w:lang w:val="id-ID"/>
              </w:rPr>
              <w:t>17.</w:t>
            </w:r>
          </w:p>
        </w:tc>
      </w:tr>
      <w:tr w:rsidR="009B3477" w:rsidRPr="00593136" w14:paraId="48F62232" w14:textId="77777777" w:rsidTr="009B3477">
        <w:trPr>
          <w:cantSplit/>
          <w:trHeight w:val="1004"/>
        </w:trPr>
        <w:tc>
          <w:tcPr>
            <w:tcW w:w="3544" w:type="dxa"/>
            <w:vMerge/>
          </w:tcPr>
          <w:p w14:paraId="75FC7437" w14:textId="77777777" w:rsidR="009B3477" w:rsidRPr="00593136" w:rsidRDefault="009B3477" w:rsidP="00593136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71035691" w14:textId="47AC1687" w:rsidR="009B3477" w:rsidRPr="00593136" w:rsidRDefault="009B3477" w:rsidP="009B3477">
            <w:pPr>
              <w:pStyle w:val="ListParagraph"/>
              <w:ind w:left="0" w:firstLine="34"/>
              <w:jc w:val="center"/>
              <w:rPr>
                <w:sz w:val="24"/>
                <w:szCs w:val="24"/>
                <w:lang w:val="id-ID"/>
              </w:rPr>
            </w:pPr>
            <w:r w:rsidRPr="00593136">
              <w:rPr>
                <w:sz w:val="24"/>
                <w:szCs w:val="24"/>
              </w:rPr>
              <w:t>Peserta didik mampu menganalisis dokumen sumber transaksi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281CEACB" w14:textId="40F9460C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Siklus Akuntansi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786839CC" w14:textId="360106F0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Disajikan transaksi pembayaran gaji bulanan karyawan via transfer bank, peserta didik dapat menentukan dokumen Bukti Kas Keluar.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17E2EF6" w14:textId="7E687A14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b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0DC63EA" w14:textId="5AF4D945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PG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1F1EBF6" w14:textId="77777777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  <w:lang w:val="id-ID"/>
              </w:rPr>
              <w:t>18.</w:t>
            </w:r>
          </w:p>
        </w:tc>
      </w:tr>
      <w:tr w:rsidR="009B3477" w:rsidRPr="00593136" w14:paraId="510AF35B" w14:textId="77777777" w:rsidTr="009B3477">
        <w:trPr>
          <w:cantSplit/>
          <w:trHeight w:val="1004"/>
        </w:trPr>
        <w:tc>
          <w:tcPr>
            <w:tcW w:w="3544" w:type="dxa"/>
            <w:vMerge/>
          </w:tcPr>
          <w:p w14:paraId="258AAC3C" w14:textId="77777777" w:rsidR="009B3477" w:rsidRPr="00593136" w:rsidRDefault="009B3477" w:rsidP="00593136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53FE4BFE" w14:textId="1966F238" w:rsidR="009B3477" w:rsidRPr="00593136" w:rsidRDefault="009B3477" w:rsidP="009B3477">
            <w:pPr>
              <w:pStyle w:val="ListParagraph"/>
              <w:ind w:left="0" w:firstLine="34"/>
              <w:jc w:val="center"/>
              <w:rPr>
                <w:sz w:val="24"/>
                <w:szCs w:val="24"/>
                <w:lang w:val="id-ID"/>
              </w:rPr>
            </w:pPr>
            <w:r w:rsidRPr="00593136">
              <w:rPr>
                <w:sz w:val="24"/>
                <w:szCs w:val="24"/>
              </w:rPr>
              <w:t>Peserta didik mampu menganalisis tahapan siklus akuntansi dan perannya dalam menghasilkan informasi keuangan yang akurat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5DB63314" w14:textId="79016905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Siklus Akuntansi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31D25E02" w14:textId="4626D9EE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Disajikan transaksi jasa rias pengantin yang dibayar sebagian tunai dan sisanya kredit, peserta didik dapat menganalisis pencatatan jurnal umum yang tepat.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E6D4119" w14:textId="397D47EC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b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0675C22" w14:textId="587BB6DA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PG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8466E86" w14:textId="77777777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  <w:lang w:val="id-ID"/>
              </w:rPr>
              <w:t>19.</w:t>
            </w:r>
          </w:p>
        </w:tc>
      </w:tr>
      <w:tr w:rsidR="009B3477" w:rsidRPr="00593136" w14:paraId="7BCE4FE8" w14:textId="77777777" w:rsidTr="009B3477">
        <w:trPr>
          <w:cantSplit/>
          <w:trHeight w:val="1004"/>
        </w:trPr>
        <w:tc>
          <w:tcPr>
            <w:tcW w:w="3544" w:type="dxa"/>
            <w:vMerge/>
          </w:tcPr>
          <w:p w14:paraId="2C26BA62" w14:textId="77777777" w:rsidR="009B3477" w:rsidRPr="00593136" w:rsidRDefault="009B3477" w:rsidP="00593136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64C910A6" w14:textId="1569F3B2" w:rsidR="009B3477" w:rsidRPr="00593136" w:rsidRDefault="009B3477" w:rsidP="009B3477">
            <w:pPr>
              <w:pStyle w:val="ListParagraph"/>
              <w:ind w:left="0" w:firstLine="34"/>
              <w:jc w:val="center"/>
              <w:rPr>
                <w:sz w:val="24"/>
                <w:szCs w:val="24"/>
                <w:lang w:val="id-ID"/>
              </w:rPr>
            </w:pPr>
            <w:r w:rsidRPr="00593136">
              <w:rPr>
                <w:sz w:val="24"/>
                <w:szCs w:val="24"/>
              </w:rPr>
              <w:t>Peserta didik mampu menganalisis tahapan siklus akuntansi dan perannya dalam menghasilkan informasi keuangan yang akurat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1090A259" w14:textId="55AA185F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Siklus Akuntansi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17B0F558" w14:textId="7975CFD9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Disajikan transaksi penerimaan kas atas pelunasan piutang jasa pemotretan, peserta didik dapat menganalisis pengaruhnya terhadap posisi akun debit-kredit.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AC0EF9B" w14:textId="3D8A33B9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b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6B507D1" w14:textId="01524981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PG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9F9B62A" w14:textId="77777777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  <w:lang w:val="id-ID"/>
              </w:rPr>
              <w:t>20.</w:t>
            </w:r>
          </w:p>
        </w:tc>
      </w:tr>
      <w:tr w:rsidR="009B3477" w:rsidRPr="00593136" w14:paraId="089EF8DC" w14:textId="77777777" w:rsidTr="009B3477">
        <w:trPr>
          <w:cantSplit/>
          <w:trHeight w:val="1004"/>
        </w:trPr>
        <w:tc>
          <w:tcPr>
            <w:tcW w:w="3544" w:type="dxa"/>
            <w:vMerge/>
          </w:tcPr>
          <w:p w14:paraId="34DC71CA" w14:textId="77777777" w:rsidR="009B3477" w:rsidRPr="00593136" w:rsidRDefault="009B3477" w:rsidP="00593136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08062BA0" w14:textId="261D02EA" w:rsidR="009B3477" w:rsidRPr="00593136" w:rsidRDefault="009B3477" w:rsidP="009B3477">
            <w:pPr>
              <w:pStyle w:val="ListParagraph"/>
              <w:ind w:left="0" w:firstLine="34"/>
              <w:jc w:val="center"/>
              <w:rPr>
                <w:sz w:val="24"/>
                <w:szCs w:val="24"/>
                <w:lang w:val="id-ID"/>
              </w:rPr>
            </w:pPr>
            <w:r w:rsidRPr="00593136">
              <w:rPr>
                <w:sz w:val="24"/>
                <w:szCs w:val="24"/>
              </w:rPr>
              <w:t>Peserta didik mampu menganalisis tahapan siklus akuntansi dan perannya dalam menghasilkan informasi keuangan yang akurat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6FC45969" w14:textId="78E5A355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Siklus Akuntansi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5AA70B80" w14:textId="1CB7FC53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Disajikan kasus kesalahan catat pembelian peralatan menjadi perlengkapan, peserta didik dapat menganalisis dampak kesalahan posisi akun.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5711F2A" w14:textId="620C8F75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b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FC57D26" w14:textId="18661235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PG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65F146B" w14:textId="77777777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  <w:lang w:val="id-ID"/>
              </w:rPr>
              <w:t>21.</w:t>
            </w:r>
          </w:p>
        </w:tc>
      </w:tr>
      <w:tr w:rsidR="009B3477" w:rsidRPr="00593136" w14:paraId="63FC509D" w14:textId="77777777" w:rsidTr="009B3477">
        <w:trPr>
          <w:cantSplit/>
          <w:trHeight w:val="1004"/>
        </w:trPr>
        <w:tc>
          <w:tcPr>
            <w:tcW w:w="3544" w:type="dxa"/>
            <w:vMerge/>
          </w:tcPr>
          <w:p w14:paraId="55BDB4EF" w14:textId="77777777" w:rsidR="009B3477" w:rsidRPr="00593136" w:rsidRDefault="009B3477" w:rsidP="00593136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69D32AAF" w14:textId="6D4FCD7A" w:rsidR="009B3477" w:rsidRPr="00593136" w:rsidRDefault="009B3477" w:rsidP="009B3477">
            <w:pPr>
              <w:pStyle w:val="ListParagraph"/>
              <w:ind w:left="0" w:firstLine="34"/>
              <w:jc w:val="center"/>
              <w:rPr>
                <w:sz w:val="24"/>
                <w:szCs w:val="24"/>
                <w:lang w:val="id-ID"/>
              </w:rPr>
            </w:pPr>
            <w:r w:rsidRPr="00593136">
              <w:rPr>
                <w:sz w:val="24"/>
                <w:szCs w:val="24"/>
              </w:rPr>
              <w:t>Peserta didik mampu menganalisis tahapan siklus akuntansi dan perannya dalam menghasilkan informasi keuangan yang akurat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6519710F" w14:textId="773FE1A2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Siklus Akuntansi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1C134576" w14:textId="68BFEF85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Disajikan transaksi penerimaan kas untuk bimbingan 3 bulan ke depan (pendekatan neraca), peserta didik dapat menentukan jurnal Kas (D) dan Pendapatan Diterima di Muka (K).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2A5C80C2" w14:textId="6AA8DC6E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b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9C4517E" w14:textId="1CAD9BB3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PG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B771F66" w14:textId="77777777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  <w:lang w:val="id-ID"/>
              </w:rPr>
              <w:t>22.</w:t>
            </w:r>
          </w:p>
        </w:tc>
      </w:tr>
      <w:tr w:rsidR="009B3477" w:rsidRPr="00593136" w14:paraId="664E22DC" w14:textId="77777777" w:rsidTr="009B3477">
        <w:trPr>
          <w:cantSplit/>
          <w:trHeight w:val="1004"/>
        </w:trPr>
        <w:tc>
          <w:tcPr>
            <w:tcW w:w="3544" w:type="dxa"/>
            <w:vMerge/>
          </w:tcPr>
          <w:p w14:paraId="61AD7897" w14:textId="77777777" w:rsidR="009B3477" w:rsidRPr="00593136" w:rsidRDefault="009B3477" w:rsidP="00593136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56F825BA" w14:textId="4812C753" w:rsidR="009B3477" w:rsidRPr="00593136" w:rsidRDefault="009B3477" w:rsidP="009B3477">
            <w:pPr>
              <w:pStyle w:val="ListParagraph"/>
              <w:ind w:left="0" w:firstLine="34"/>
              <w:jc w:val="center"/>
              <w:rPr>
                <w:sz w:val="24"/>
                <w:szCs w:val="24"/>
                <w:lang w:val="id-ID"/>
              </w:rPr>
            </w:pPr>
            <w:r w:rsidRPr="00593136">
              <w:rPr>
                <w:sz w:val="24"/>
                <w:szCs w:val="24"/>
              </w:rPr>
              <w:t>Peserta didik mampu menganalisis tahapan siklus akuntansi dan perannya dalam menghasilkan informasi keuangan yang akurat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08CC277E" w14:textId="2A9F0D3A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Siklus Akuntansi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1B13B4DD" w14:textId="32CB38F9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Disajikan transaksi pembayaran sewa tempat usaha bulan berjalan, peserta didik dapat menganalisis pencatatan Beban Sewa (D) dan Kas (K).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E0E3C94" w14:textId="613AB00D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b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336DFBE" w14:textId="1C3E7FC8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PG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B325E07" w14:textId="77777777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  <w:lang w:val="id-ID"/>
              </w:rPr>
              <w:t>23.</w:t>
            </w:r>
          </w:p>
        </w:tc>
      </w:tr>
      <w:tr w:rsidR="009B3477" w:rsidRPr="00593136" w14:paraId="5BCED99B" w14:textId="77777777" w:rsidTr="009B3477">
        <w:trPr>
          <w:cantSplit/>
          <w:trHeight w:val="1004"/>
        </w:trPr>
        <w:tc>
          <w:tcPr>
            <w:tcW w:w="3544" w:type="dxa"/>
            <w:vMerge/>
          </w:tcPr>
          <w:p w14:paraId="5E9C3679" w14:textId="77777777" w:rsidR="009B3477" w:rsidRPr="00593136" w:rsidRDefault="009B3477" w:rsidP="00593136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29E2B705" w14:textId="217FBED6" w:rsidR="009B3477" w:rsidRPr="00593136" w:rsidRDefault="009B3477" w:rsidP="009B3477">
            <w:pPr>
              <w:pStyle w:val="ListParagraph"/>
              <w:ind w:left="0" w:firstLine="34"/>
              <w:jc w:val="center"/>
              <w:rPr>
                <w:sz w:val="24"/>
                <w:szCs w:val="24"/>
                <w:lang w:val="id-ID"/>
              </w:rPr>
            </w:pPr>
            <w:r w:rsidRPr="00593136">
              <w:rPr>
                <w:sz w:val="24"/>
                <w:szCs w:val="24"/>
              </w:rPr>
              <w:t>Peserta didik mampu menganalisis tahapan siklus akuntansi dan perannya dalam menghasilkan informasi keuangan yang akurat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79940657" w14:textId="627EAB0C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Siklus Akuntansi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3EC43B68" w14:textId="3074C75F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Disajikan transaksi pengambilan uang kas oleh pemilik untuk keperluan pribadi (prive), peserta didik dapat menentukan analisis jurnal umum Prive (D) dan Kas (K).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927CBBE" w14:textId="1E1C22FC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b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6BFEC06" w14:textId="352107BF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PG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BCE7E45" w14:textId="77777777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  <w:lang w:val="id-ID"/>
              </w:rPr>
              <w:t>24.</w:t>
            </w:r>
          </w:p>
        </w:tc>
      </w:tr>
      <w:tr w:rsidR="009B3477" w:rsidRPr="00593136" w14:paraId="04529133" w14:textId="77777777" w:rsidTr="009B3477">
        <w:trPr>
          <w:cantSplit/>
          <w:trHeight w:val="1004"/>
        </w:trPr>
        <w:tc>
          <w:tcPr>
            <w:tcW w:w="3544" w:type="dxa"/>
            <w:vMerge/>
          </w:tcPr>
          <w:p w14:paraId="297F0685" w14:textId="77777777" w:rsidR="009B3477" w:rsidRPr="00593136" w:rsidRDefault="009B3477" w:rsidP="00593136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0929F5C9" w14:textId="7E9ECFB6" w:rsidR="009B3477" w:rsidRPr="00593136" w:rsidRDefault="009B3477" w:rsidP="009B3477">
            <w:pPr>
              <w:pStyle w:val="ListParagraph"/>
              <w:ind w:left="0" w:firstLine="34"/>
              <w:jc w:val="center"/>
              <w:rPr>
                <w:sz w:val="24"/>
                <w:szCs w:val="24"/>
                <w:lang w:val="id-ID"/>
              </w:rPr>
            </w:pPr>
            <w:r w:rsidRPr="00593136">
              <w:rPr>
                <w:sz w:val="24"/>
                <w:szCs w:val="24"/>
              </w:rPr>
              <w:t>Peserta didik mampu menganalisis tahapan siklus akuntansi dan perannya dalam menghasilkan informasi keuangan yang akurat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29C6CEDA" w14:textId="73193808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Siklus Akuntansi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4AFA48D4" w14:textId="29878D82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Disajikan transaksi pembelian perlengkapan dengan uang muka dan sisa kredit, peserta didik dapat menentukan jurnal Perlengkapan (D), Kas (K), dan Utang Usaha (K).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EC8B95D" w14:textId="4445C1EF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b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57C2882" w14:textId="21A88E3B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PG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72AE9A8" w14:textId="77777777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  <w:lang w:val="id-ID"/>
              </w:rPr>
              <w:t>25.</w:t>
            </w:r>
          </w:p>
        </w:tc>
      </w:tr>
      <w:tr w:rsidR="009B3477" w:rsidRPr="00593136" w14:paraId="548FD44C" w14:textId="77777777" w:rsidTr="009B3477">
        <w:trPr>
          <w:cantSplit/>
          <w:trHeight w:val="1004"/>
        </w:trPr>
        <w:tc>
          <w:tcPr>
            <w:tcW w:w="3544" w:type="dxa"/>
            <w:vMerge/>
          </w:tcPr>
          <w:p w14:paraId="33A80879" w14:textId="77777777" w:rsidR="009B3477" w:rsidRPr="00593136" w:rsidRDefault="009B3477" w:rsidP="00593136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5059EA2A" w14:textId="0B3DCC29" w:rsidR="009B3477" w:rsidRPr="00593136" w:rsidRDefault="009B3477" w:rsidP="009B3477">
            <w:pPr>
              <w:pStyle w:val="ListParagraph"/>
              <w:ind w:left="0" w:firstLine="34"/>
              <w:jc w:val="center"/>
              <w:rPr>
                <w:sz w:val="24"/>
                <w:szCs w:val="24"/>
                <w:lang w:val="id-ID"/>
              </w:rPr>
            </w:pPr>
            <w:r w:rsidRPr="00593136">
              <w:rPr>
                <w:sz w:val="24"/>
                <w:szCs w:val="24"/>
              </w:rPr>
              <w:t>Peserta didik mampu menganalisis perkembangan teknologi akuntansi dan pengaruhnya terhadap pekerjaan di bidang akuntansi dan keuangan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24792FCA" w14:textId="79DC6091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Perkembangan Teknologi Akuntansi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582B2CC0" w14:textId="1671824E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Disajikan penerapan ERP berbasis cloud di pabrik manufaktur, peserta didik dapat menganalisis peralihan peran akuntan dari klerikal ke analisis data.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B60AFD3" w14:textId="4E3A9777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b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745DE9D" w14:textId="7D097844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PG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E79DFE9" w14:textId="4FB7DC72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593136">
              <w:rPr>
                <w:rFonts w:ascii="Times New Roman" w:hAnsi="Times New Roman"/>
                <w:szCs w:val="24"/>
              </w:rPr>
              <w:t>26.</w:t>
            </w:r>
          </w:p>
        </w:tc>
      </w:tr>
      <w:tr w:rsidR="009B3477" w:rsidRPr="00593136" w14:paraId="3AABAAFA" w14:textId="77777777" w:rsidTr="009B3477">
        <w:trPr>
          <w:cantSplit/>
          <w:trHeight w:val="1004"/>
        </w:trPr>
        <w:tc>
          <w:tcPr>
            <w:tcW w:w="3544" w:type="dxa"/>
            <w:vMerge/>
          </w:tcPr>
          <w:p w14:paraId="3C356F7A" w14:textId="77777777" w:rsidR="009B3477" w:rsidRPr="00593136" w:rsidRDefault="009B3477" w:rsidP="00593136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69026679" w14:textId="657AC2CB" w:rsidR="009B3477" w:rsidRPr="00593136" w:rsidRDefault="009B3477" w:rsidP="009B3477">
            <w:pPr>
              <w:pStyle w:val="ListParagraph"/>
              <w:ind w:left="0" w:firstLine="34"/>
              <w:jc w:val="center"/>
              <w:rPr>
                <w:sz w:val="24"/>
                <w:szCs w:val="24"/>
                <w:lang w:val="id-ID"/>
              </w:rPr>
            </w:pPr>
            <w:r w:rsidRPr="00593136">
              <w:rPr>
                <w:sz w:val="24"/>
                <w:szCs w:val="24"/>
              </w:rPr>
              <w:t>Peserta didik mampu menganalisis perkembangan teknologi akuntansi dan pengaruhnya terhadap pekerjaan di bidang akuntansi dan keuangan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1C2210EB" w14:textId="123CA6A4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Perkembangan Teknologi Akuntansi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61EFBC7E" w14:textId="3BD1914F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Disajikan penggunaan teknologi OCR untuk pembacaan faktur, peserta didik dapat menganalisis fungsi otorisasi dan pemetaan akun oleh manusia.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51F25A9" w14:textId="58CA704C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b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6F48FD9" w14:textId="7A1F3C54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PG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F3F4E4C" w14:textId="19095E88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593136">
              <w:rPr>
                <w:rFonts w:ascii="Times New Roman" w:hAnsi="Times New Roman"/>
                <w:szCs w:val="24"/>
              </w:rPr>
              <w:t>27.</w:t>
            </w:r>
          </w:p>
        </w:tc>
      </w:tr>
      <w:tr w:rsidR="009B3477" w:rsidRPr="00593136" w14:paraId="6280447C" w14:textId="77777777" w:rsidTr="009B3477">
        <w:trPr>
          <w:cantSplit/>
          <w:trHeight w:val="1004"/>
        </w:trPr>
        <w:tc>
          <w:tcPr>
            <w:tcW w:w="3544" w:type="dxa"/>
            <w:vMerge/>
          </w:tcPr>
          <w:p w14:paraId="007C56BC" w14:textId="77777777" w:rsidR="009B3477" w:rsidRPr="00593136" w:rsidRDefault="009B3477" w:rsidP="00593136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3D181C0D" w14:textId="73E38195" w:rsidR="009B3477" w:rsidRPr="00593136" w:rsidRDefault="009B3477" w:rsidP="009B3477">
            <w:pPr>
              <w:pStyle w:val="ListParagraph"/>
              <w:ind w:left="0" w:firstLine="34"/>
              <w:jc w:val="center"/>
              <w:rPr>
                <w:sz w:val="24"/>
                <w:szCs w:val="24"/>
                <w:lang w:val="id-ID"/>
              </w:rPr>
            </w:pPr>
            <w:r w:rsidRPr="00593136">
              <w:rPr>
                <w:sz w:val="24"/>
                <w:szCs w:val="24"/>
              </w:rPr>
              <w:t>Peserta didik mampu menganalisis perkembangan teknologi akuntansi dan pengaruhnya terhadap pekerjaan di bidang akuntansi dan keuangan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60F8E993" w14:textId="76C0709F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Perkembangan Teknologi Akuntansi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4825A350" w14:textId="4FAD7367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Disajikan pencatatan transaksi rantai pasok menggunakan Blockchain, peserta didik dapat menentukan keunggulan transparansi dan keandalan jejak audit.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6F71804" w14:textId="49B88E23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b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0613722" w14:textId="1503DAB7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PG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C8CD97D" w14:textId="24B950CD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593136">
              <w:rPr>
                <w:rFonts w:ascii="Times New Roman" w:hAnsi="Times New Roman"/>
                <w:szCs w:val="24"/>
              </w:rPr>
              <w:t>28.</w:t>
            </w:r>
          </w:p>
        </w:tc>
      </w:tr>
      <w:tr w:rsidR="009B3477" w:rsidRPr="00593136" w14:paraId="3701F76C" w14:textId="77777777" w:rsidTr="009B3477">
        <w:trPr>
          <w:cantSplit/>
          <w:trHeight w:val="1004"/>
        </w:trPr>
        <w:tc>
          <w:tcPr>
            <w:tcW w:w="3544" w:type="dxa"/>
            <w:vMerge/>
          </w:tcPr>
          <w:p w14:paraId="38EB0767" w14:textId="77777777" w:rsidR="009B3477" w:rsidRPr="00593136" w:rsidRDefault="009B3477" w:rsidP="00593136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2B87C9FE" w14:textId="66980EF8" w:rsidR="009B3477" w:rsidRPr="00593136" w:rsidRDefault="009B3477" w:rsidP="009B3477">
            <w:pPr>
              <w:pStyle w:val="ListParagraph"/>
              <w:ind w:left="0" w:firstLine="34"/>
              <w:jc w:val="center"/>
              <w:rPr>
                <w:sz w:val="24"/>
                <w:szCs w:val="24"/>
                <w:lang w:val="id-ID"/>
              </w:rPr>
            </w:pPr>
            <w:r w:rsidRPr="00593136">
              <w:rPr>
                <w:sz w:val="24"/>
                <w:szCs w:val="24"/>
              </w:rPr>
              <w:t>Peserta didik mampu menganalisis perkembangan teknologi akuntansi dan pengaruhnya terhadap pekerjaan di bidang akuntansi dan keuangan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135CEB5E" w14:textId="6D342035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Perkembangan Teknologi Akuntansi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6EBE43AC" w14:textId="03C47117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Disajikan peralihan spreadsheet ke cloud accounting SaaS pada klinik, peserta didik dapat menganalisis risiko ketergantungan internet dan keamanan siber.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437051D" w14:textId="33D19CF8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b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DCBE51B" w14:textId="230951D8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PG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220FFCC" w14:textId="1A13010C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593136">
              <w:rPr>
                <w:rFonts w:ascii="Times New Roman" w:hAnsi="Times New Roman"/>
                <w:szCs w:val="24"/>
              </w:rPr>
              <w:t>29.</w:t>
            </w:r>
          </w:p>
        </w:tc>
      </w:tr>
      <w:tr w:rsidR="009B3477" w:rsidRPr="00593136" w14:paraId="521EF32D" w14:textId="77777777" w:rsidTr="009B3477">
        <w:trPr>
          <w:cantSplit/>
          <w:trHeight w:val="1004"/>
        </w:trPr>
        <w:tc>
          <w:tcPr>
            <w:tcW w:w="3544" w:type="dxa"/>
            <w:vMerge/>
          </w:tcPr>
          <w:p w14:paraId="25495A50" w14:textId="77777777" w:rsidR="009B3477" w:rsidRPr="00593136" w:rsidRDefault="009B3477" w:rsidP="00593136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0A1A77BF" w14:textId="2C979FB4" w:rsidR="009B3477" w:rsidRPr="00593136" w:rsidRDefault="009B3477" w:rsidP="009B3477">
            <w:pPr>
              <w:pStyle w:val="ListParagraph"/>
              <w:ind w:left="0" w:firstLine="34"/>
              <w:jc w:val="center"/>
              <w:rPr>
                <w:sz w:val="24"/>
                <w:szCs w:val="24"/>
                <w:lang w:val="id-ID"/>
              </w:rPr>
            </w:pPr>
            <w:r w:rsidRPr="00593136">
              <w:rPr>
                <w:sz w:val="24"/>
                <w:szCs w:val="24"/>
              </w:rPr>
              <w:t>Peserta didik mampu menganalisis perkembangan teknologi akuntansi dan pengaruhnya terhadap pekerjaan di bidang akuntansi dan keuangan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34709535" w14:textId="7F560303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Perkembangan Teknologi Akuntansi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5E18DC48" w14:textId="21BE7A1C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Disajikan penggunaan AI dan Big Data dalam proses audit KAP, peserta didik dapat menganalisis dampaknya terhadap pendeteksian pola anomali dan kecurangan.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AC7A1AD" w14:textId="38F55EE2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b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7925CC9" w14:textId="1A170840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PG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4FE7D70" w14:textId="10B32A2D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593136">
              <w:rPr>
                <w:rFonts w:ascii="Times New Roman" w:hAnsi="Times New Roman"/>
                <w:szCs w:val="24"/>
              </w:rPr>
              <w:t>30.</w:t>
            </w:r>
          </w:p>
        </w:tc>
      </w:tr>
      <w:tr w:rsidR="009B3477" w:rsidRPr="00593136" w14:paraId="1E618A09" w14:textId="77777777" w:rsidTr="009B3477">
        <w:trPr>
          <w:cantSplit/>
          <w:trHeight w:val="1004"/>
        </w:trPr>
        <w:tc>
          <w:tcPr>
            <w:tcW w:w="3544" w:type="dxa"/>
            <w:vMerge/>
          </w:tcPr>
          <w:p w14:paraId="1FB30040" w14:textId="77777777" w:rsidR="009B3477" w:rsidRPr="00593136" w:rsidRDefault="009B3477" w:rsidP="00593136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311D5538" w14:textId="71DBDA51" w:rsidR="009B3477" w:rsidRPr="00593136" w:rsidRDefault="009B3477" w:rsidP="009B3477">
            <w:pPr>
              <w:pStyle w:val="ListParagraph"/>
              <w:ind w:left="0" w:firstLine="34"/>
              <w:jc w:val="center"/>
              <w:rPr>
                <w:sz w:val="24"/>
                <w:szCs w:val="24"/>
                <w:lang w:val="id-ID"/>
              </w:rPr>
            </w:pPr>
            <w:r w:rsidRPr="00593136">
              <w:rPr>
                <w:sz w:val="24"/>
                <w:szCs w:val="24"/>
              </w:rPr>
              <w:t>Peserta didik mampu menganalisis perkembangan teknologi akuntansi dan pengaruhnya terhadap pekerjaan di bidang akuntansi dan keuangan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4D5B0123" w14:textId="38FDFB6E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Perkembangan Teknologi Akuntansi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3747739B" w14:textId="02A37405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Disajikan integrasi API sistem kasir online dengan bank, peserta didik dapat menganalisis dampaknya dalam mengeliminasi selisih waktu rekonsiliasi bank.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B2ADD9F" w14:textId="67B72261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b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684EE35" w14:textId="3B514F8A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PG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4B35219" w14:textId="4307FFD5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593136">
              <w:rPr>
                <w:rFonts w:ascii="Times New Roman" w:hAnsi="Times New Roman"/>
                <w:szCs w:val="24"/>
              </w:rPr>
              <w:t>31.</w:t>
            </w:r>
          </w:p>
        </w:tc>
      </w:tr>
      <w:tr w:rsidR="009B3477" w:rsidRPr="00593136" w14:paraId="26951B10" w14:textId="77777777" w:rsidTr="009B3477">
        <w:trPr>
          <w:cantSplit/>
          <w:trHeight w:val="1004"/>
        </w:trPr>
        <w:tc>
          <w:tcPr>
            <w:tcW w:w="3544" w:type="dxa"/>
            <w:vMerge/>
          </w:tcPr>
          <w:p w14:paraId="664575C9" w14:textId="77777777" w:rsidR="009B3477" w:rsidRPr="00593136" w:rsidRDefault="009B3477" w:rsidP="00593136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11C48F5E" w14:textId="07513289" w:rsidR="009B3477" w:rsidRPr="00593136" w:rsidRDefault="009B3477" w:rsidP="009B3477">
            <w:pPr>
              <w:pStyle w:val="ListParagraph"/>
              <w:ind w:left="0" w:firstLine="34"/>
              <w:jc w:val="center"/>
              <w:rPr>
                <w:sz w:val="24"/>
                <w:szCs w:val="24"/>
                <w:lang w:val="id-ID"/>
              </w:rPr>
            </w:pPr>
            <w:r w:rsidRPr="00593136">
              <w:rPr>
                <w:sz w:val="24"/>
                <w:szCs w:val="24"/>
              </w:rPr>
              <w:t>Peserta didik mampu menganalisis manfaat penggunaan teknologi akuntansi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3CBCB97A" w14:textId="79B429B9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Perkembangan Teknologi Akuntansi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2F245D3B" w14:textId="0FB19BA4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Disajikan kasus akses laporan keuangan konsolidasi real-time pada toko ritel, peserta didik dapat menentukan manfaat percepatan pengambilan keputusan strategis.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21196718" w14:textId="0B63B735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b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694C235" w14:textId="176CE41B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PG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3EB57D2" w14:textId="16437434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593136">
              <w:rPr>
                <w:rFonts w:ascii="Times New Roman" w:hAnsi="Times New Roman"/>
                <w:szCs w:val="24"/>
              </w:rPr>
              <w:t>32.</w:t>
            </w:r>
          </w:p>
        </w:tc>
      </w:tr>
      <w:tr w:rsidR="009B3477" w:rsidRPr="00593136" w14:paraId="10019E9E" w14:textId="77777777" w:rsidTr="009B3477">
        <w:trPr>
          <w:cantSplit/>
          <w:trHeight w:val="1004"/>
        </w:trPr>
        <w:tc>
          <w:tcPr>
            <w:tcW w:w="3544" w:type="dxa"/>
            <w:vMerge/>
          </w:tcPr>
          <w:p w14:paraId="78C25E0B" w14:textId="77777777" w:rsidR="009B3477" w:rsidRPr="00593136" w:rsidRDefault="009B3477" w:rsidP="00593136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539EC59B" w14:textId="64894890" w:rsidR="009B3477" w:rsidRPr="00593136" w:rsidRDefault="009B3477" w:rsidP="009B3477">
            <w:pPr>
              <w:pStyle w:val="ListParagraph"/>
              <w:ind w:left="0" w:firstLine="34"/>
              <w:jc w:val="center"/>
              <w:rPr>
                <w:sz w:val="24"/>
                <w:szCs w:val="24"/>
                <w:lang w:val="id-ID"/>
              </w:rPr>
            </w:pPr>
            <w:r w:rsidRPr="00593136">
              <w:rPr>
                <w:sz w:val="24"/>
                <w:szCs w:val="24"/>
              </w:rPr>
              <w:t>Peserta didik mampu menganalisis manfaat penggunaan teknologi akuntansi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0D0F9DA9" w14:textId="520C612C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Perkembangan Teknologi Akuntansi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2B200169" w14:textId="3FF8BB69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Disajikan kasus penurunan kesalahan pengetikan nominal setelah menggunakan barcode scanner, peserta didik dapat menganalisis peningkatan keandalan data keuangan.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5E2E8A6" w14:textId="1DA1F55D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b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D03D110" w14:textId="15CA152D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PG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6784BD2" w14:textId="5518C26F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593136">
              <w:rPr>
                <w:rFonts w:ascii="Times New Roman" w:hAnsi="Times New Roman"/>
                <w:szCs w:val="24"/>
              </w:rPr>
              <w:t>33.</w:t>
            </w:r>
          </w:p>
        </w:tc>
      </w:tr>
      <w:tr w:rsidR="009B3477" w:rsidRPr="00593136" w14:paraId="149303AC" w14:textId="77777777" w:rsidTr="009B3477">
        <w:trPr>
          <w:cantSplit/>
          <w:trHeight w:val="1004"/>
        </w:trPr>
        <w:tc>
          <w:tcPr>
            <w:tcW w:w="3544" w:type="dxa"/>
            <w:vMerge/>
          </w:tcPr>
          <w:p w14:paraId="2DCDC45A" w14:textId="77777777" w:rsidR="009B3477" w:rsidRPr="00593136" w:rsidRDefault="009B3477" w:rsidP="00593136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49F27CF9" w14:textId="19C80F12" w:rsidR="009B3477" w:rsidRPr="00593136" w:rsidRDefault="009B3477" w:rsidP="009B3477">
            <w:pPr>
              <w:pStyle w:val="ListParagraph"/>
              <w:ind w:left="0" w:firstLine="34"/>
              <w:jc w:val="center"/>
              <w:rPr>
                <w:sz w:val="24"/>
                <w:szCs w:val="24"/>
                <w:lang w:val="id-ID"/>
              </w:rPr>
            </w:pPr>
            <w:r w:rsidRPr="00593136">
              <w:rPr>
                <w:sz w:val="24"/>
                <w:szCs w:val="24"/>
              </w:rPr>
              <w:t>Peserta didik mampu menganalisis manfaat penggunaan teknologi akuntansi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76B132D9" w14:textId="4E1F43F3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Perkembangan Teknologi Akuntansi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06F8993C" w14:textId="207EAAA1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Disajikan penggunaan sistem e-archiving dokumen transaksi, peserta didik dapat menganalisis penghematan waktu penelusuran rekam jejak audit (audit trail).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A1B4394" w14:textId="094B2CA7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b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2FC41C2" w14:textId="4E131CCC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PG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27383C6" w14:textId="2999938D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593136">
              <w:rPr>
                <w:rFonts w:ascii="Times New Roman" w:hAnsi="Times New Roman"/>
                <w:szCs w:val="24"/>
              </w:rPr>
              <w:t>34.</w:t>
            </w:r>
          </w:p>
        </w:tc>
      </w:tr>
      <w:tr w:rsidR="009B3477" w:rsidRPr="00593136" w14:paraId="2DE75828" w14:textId="77777777" w:rsidTr="009B3477">
        <w:trPr>
          <w:cantSplit/>
          <w:trHeight w:val="1004"/>
        </w:trPr>
        <w:tc>
          <w:tcPr>
            <w:tcW w:w="3544" w:type="dxa"/>
            <w:vMerge/>
          </w:tcPr>
          <w:p w14:paraId="27D35372" w14:textId="77777777" w:rsidR="009B3477" w:rsidRPr="00593136" w:rsidRDefault="009B3477" w:rsidP="00593136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7134F55B" w14:textId="59F64261" w:rsidR="009B3477" w:rsidRPr="00593136" w:rsidRDefault="009B3477" w:rsidP="009B3477">
            <w:pPr>
              <w:pStyle w:val="ListParagraph"/>
              <w:ind w:left="0" w:firstLine="34"/>
              <w:jc w:val="center"/>
              <w:rPr>
                <w:sz w:val="24"/>
                <w:szCs w:val="24"/>
                <w:lang w:val="id-ID"/>
              </w:rPr>
            </w:pPr>
            <w:r w:rsidRPr="00593136">
              <w:rPr>
                <w:sz w:val="24"/>
                <w:szCs w:val="24"/>
              </w:rPr>
              <w:t>Peserta didik mampu menganalisis manfaat penggunaan teknologi akuntansi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17B5A610" w14:textId="36E82993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Perkembangan Teknologi Akuntansi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2EB06CFC" w14:textId="038FB16A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Disajikan penggunaan dashboard analisis arus kas otomatis pada startup, peserta didik dapat menganalisis manfaat pada fungsi perencanaan dan manajemen risiko.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151C9BA" w14:textId="3203EE2F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b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9B4B7AA" w14:textId="24DDFBF3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PG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4F6DF75" w14:textId="21AFBAE7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593136">
              <w:rPr>
                <w:rFonts w:ascii="Times New Roman" w:hAnsi="Times New Roman"/>
                <w:szCs w:val="24"/>
              </w:rPr>
              <w:t>35.</w:t>
            </w:r>
          </w:p>
        </w:tc>
      </w:tr>
      <w:tr w:rsidR="009B3477" w:rsidRPr="00593136" w14:paraId="3655C62B" w14:textId="77777777" w:rsidTr="009B3477">
        <w:trPr>
          <w:cantSplit/>
          <w:trHeight w:val="1004"/>
        </w:trPr>
        <w:tc>
          <w:tcPr>
            <w:tcW w:w="3544" w:type="dxa"/>
            <w:vMerge/>
          </w:tcPr>
          <w:p w14:paraId="3860C13D" w14:textId="77777777" w:rsidR="009B3477" w:rsidRPr="00593136" w:rsidRDefault="009B3477" w:rsidP="00593136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72E21CB8" w14:textId="34585379" w:rsidR="009B3477" w:rsidRPr="00593136" w:rsidRDefault="009B3477" w:rsidP="009B3477">
            <w:pPr>
              <w:pStyle w:val="ListParagraph"/>
              <w:ind w:left="0" w:firstLine="34"/>
              <w:jc w:val="center"/>
              <w:rPr>
                <w:sz w:val="24"/>
                <w:szCs w:val="24"/>
                <w:lang w:val="id-ID"/>
              </w:rPr>
            </w:pPr>
            <w:r w:rsidRPr="00593136">
              <w:rPr>
                <w:sz w:val="24"/>
                <w:szCs w:val="24"/>
              </w:rPr>
              <w:t>Peserta didik mampu menganalisis manfaat penggunaan teknologi akuntansi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6774BDB2" w14:textId="658E38BB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Perkembangan Teknologi Akuntansi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049E4370" w14:textId="1C235C7D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Disajikan kasus integrasi ERP 5 cabang restoran dengan persediaan gudang pusat, peserta didik dapat menganalisis manfaat transparansi pengendalian persediaan.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68DD722" w14:textId="1EB8069A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b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A831D13" w14:textId="7B2933C2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PG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2FF470F" w14:textId="3E34362B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593136">
              <w:rPr>
                <w:rFonts w:ascii="Times New Roman" w:hAnsi="Times New Roman"/>
                <w:szCs w:val="24"/>
              </w:rPr>
              <w:t>36.</w:t>
            </w:r>
          </w:p>
        </w:tc>
      </w:tr>
      <w:tr w:rsidR="009B3477" w:rsidRPr="00593136" w14:paraId="238F07D2" w14:textId="77777777" w:rsidTr="009B3477">
        <w:trPr>
          <w:cantSplit/>
          <w:trHeight w:val="1004"/>
        </w:trPr>
        <w:tc>
          <w:tcPr>
            <w:tcW w:w="3544" w:type="dxa"/>
            <w:vMerge/>
          </w:tcPr>
          <w:p w14:paraId="37284244" w14:textId="77777777" w:rsidR="009B3477" w:rsidRPr="00593136" w:rsidRDefault="009B3477" w:rsidP="00593136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1E82FEC6" w14:textId="481B5721" w:rsidR="009B3477" w:rsidRPr="00593136" w:rsidRDefault="009B3477" w:rsidP="009B3477">
            <w:pPr>
              <w:pStyle w:val="ListParagraph"/>
              <w:ind w:left="0" w:firstLine="34"/>
              <w:jc w:val="center"/>
              <w:rPr>
                <w:sz w:val="24"/>
                <w:szCs w:val="24"/>
                <w:lang w:val="id-ID"/>
              </w:rPr>
            </w:pPr>
            <w:r w:rsidRPr="00593136">
              <w:rPr>
                <w:sz w:val="24"/>
                <w:szCs w:val="24"/>
              </w:rPr>
              <w:t>Peserta didik mampu menganalisis manfaat penggunaan teknologi akuntansi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2274C421" w14:textId="6021BC4D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Perkembangan Teknologi Akuntansi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7494E36D" w14:textId="0941CF49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Disajikan alokasi ulang staf keuangan dari entry data ke analisis biaya akibat otomasi, peserta didik dapat mengidentifikasi optimalisasi SDM bernilai tambah tinggi.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EE5CAB5" w14:textId="3E2BE3E7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b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09E29D8" w14:textId="40E9E144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PG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EB7FDC3" w14:textId="53A1EABB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593136">
              <w:rPr>
                <w:rFonts w:ascii="Times New Roman" w:hAnsi="Times New Roman"/>
                <w:szCs w:val="24"/>
              </w:rPr>
              <w:t>37.</w:t>
            </w:r>
          </w:p>
        </w:tc>
      </w:tr>
      <w:tr w:rsidR="009B3477" w:rsidRPr="00593136" w14:paraId="30ECD622" w14:textId="77777777" w:rsidTr="009B3477">
        <w:trPr>
          <w:cantSplit/>
          <w:trHeight w:val="1004"/>
        </w:trPr>
        <w:tc>
          <w:tcPr>
            <w:tcW w:w="3544" w:type="dxa"/>
            <w:vMerge/>
          </w:tcPr>
          <w:p w14:paraId="751551D1" w14:textId="77777777" w:rsidR="009B3477" w:rsidRPr="00593136" w:rsidRDefault="009B3477" w:rsidP="00593136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4DF0C738" w14:textId="4AB6E1D8" w:rsidR="009B3477" w:rsidRPr="00593136" w:rsidRDefault="009B3477" w:rsidP="009B3477">
            <w:pPr>
              <w:pStyle w:val="ListParagraph"/>
              <w:ind w:left="0" w:firstLine="34"/>
              <w:jc w:val="center"/>
              <w:rPr>
                <w:sz w:val="24"/>
                <w:szCs w:val="24"/>
                <w:lang w:val="id-ID"/>
              </w:rPr>
            </w:pPr>
            <w:r w:rsidRPr="00593136">
              <w:rPr>
                <w:sz w:val="24"/>
                <w:szCs w:val="24"/>
              </w:rPr>
              <w:t>Peserta didik mampu menganalisis berbagai permasalahan ekonomi dalam kehidupan sehari-hari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291798C5" w14:textId="5E92DE7D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Permasalahan Ekonomi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094C86DA" w14:textId="436E3D46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Disajikan kasus Rani yang memilih membeli buku paket akuntansi daripada menonton bioskop, peserta didik dapat menganalisis biaya peluang (opportunity cost).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7DDFF08" w14:textId="1B8015C1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b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A8DCBB1" w14:textId="3F4C7D2C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PG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CCC33D2" w14:textId="56EFBE26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593136">
              <w:rPr>
                <w:rFonts w:ascii="Times New Roman" w:hAnsi="Times New Roman"/>
                <w:szCs w:val="24"/>
              </w:rPr>
              <w:t>38.</w:t>
            </w:r>
          </w:p>
        </w:tc>
      </w:tr>
      <w:tr w:rsidR="009B3477" w:rsidRPr="00593136" w14:paraId="7E680890" w14:textId="77777777" w:rsidTr="009B3477">
        <w:trPr>
          <w:cantSplit/>
          <w:trHeight w:val="1004"/>
        </w:trPr>
        <w:tc>
          <w:tcPr>
            <w:tcW w:w="3544" w:type="dxa"/>
            <w:vMerge/>
          </w:tcPr>
          <w:p w14:paraId="165262A1" w14:textId="77777777" w:rsidR="009B3477" w:rsidRPr="00593136" w:rsidRDefault="009B3477" w:rsidP="00593136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719E6BF0" w14:textId="3B61C234" w:rsidR="009B3477" w:rsidRPr="00593136" w:rsidRDefault="009B3477" w:rsidP="009B3477">
            <w:pPr>
              <w:pStyle w:val="ListParagraph"/>
              <w:ind w:left="0" w:firstLine="34"/>
              <w:jc w:val="center"/>
              <w:rPr>
                <w:sz w:val="24"/>
                <w:szCs w:val="24"/>
                <w:lang w:val="id-ID"/>
              </w:rPr>
            </w:pPr>
            <w:r w:rsidRPr="00593136">
              <w:rPr>
                <w:sz w:val="24"/>
                <w:szCs w:val="24"/>
              </w:rPr>
              <w:t>Peserta didik mampu menganalisis berbagai permasalahan ekonomi dalam kehidupan sehari-hari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659FD1E4" w14:textId="422024E9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Permasalahan Ekonomi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3F4413D6" w14:textId="6634DDE0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Disajikan kondisi kesulitan air bersih saat musim kemarau di pemukiman padat, peserta didik dapat mengidentifikasi masalah kelangkaan akibat sumber daya terbatas.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31B9C3D2" w14:textId="7ADC1C48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b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E9A2947" w14:textId="0D77DA5D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PG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B2E6867" w14:textId="719A5573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593136">
              <w:rPr>
                <w:rFonts w:ascii="Times New Roman" w:hAnsi="Times New Roman"/>
                <w:szCs w:val="24"/>
              </w:rPr>
              <w:t>39.</w:t>
            </w:r>
          </w:p>
        </w:tc>
      </w:tr>
      <w:tr w:rsidR="009B3477" w:rsidRPr="00593136" w14:paraId="0CA96338" w14:textId="77777777" w:rsidTr="009B3477">
        <w:trPr>
          <w:cantSplit/>
          <w:trHeight w:val="1004"/>
        </w:trPr>
        <w:tc>
          <w:tcPr>
            <w:tcW w:w="3544" w:type="dxa"/>
            <w:vMerge/>
          </w:tcPr>
          <w:p w14:paraId="0CC4505A" w14:textId="77777777" w:rsidR="009B3477" w:rsidRPr="00593136" w:rsidRDefault="009B3477" w:rsidP="00593136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624B3B73" w14:textId="09C29737" w:rsidR="009B3477" w:rsidRPr="00593136" w:rsidRDefault="009B3477" w:rsidP="009B3477">
            <w:pPr>
              <w:pStyle w:val="ListParagraph"/>
              <w:ind w:left="0" w:firstLine="34"/>
              <w:jc w:val="center"/>
              <w:rPr>
                <w:sz w:val="24"/>
                <w:szCs w:val="24"/>
                <w:lang w:val="id-ID"/>
              </w:rPr>
            </w:pPr>
            <w:r w:rsidRPr="00593136">
              <w:rPr>
                <w:sz w:val="24"/>
                <w:szCs w:val="24"/>
              </w:rPr>
              <w:t>Peserta didik mampu menganalisis berbagai permasalahan ekonomi dalam kehidupan sehari-hari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7B3491CD" w14:textId="1F4F8281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Permasalahan Ekonomi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2ACA5C50" w14:textId="484E4111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Disajikan kebingungan pengusaha kuliner dalam memilih menu rice box atau warung nasi, peserta didik dapat menentukan masalah pokok ekonomi modern What.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30441FD6" w14:textId="536A5980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b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086261D" w14:textId="417CD60B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PG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5710A69" w14:textId="4AE218D6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593136">
              <w:rPr>
                <w:rFonts w:ascii="Times New Roman" w:hAnsi="Times New Roman"/>
                <w:szCs w:val="24"/>
              </w:rPr>
              <w:t>40.</w:t>
            </w:r>
          </w:p>
        </w:tc>
      </w:tr>
      <w:tr w:rsidR="009B3477" w:rsidRPr="00593136" w14:paraId="114DA570" w14:textId="77777777" w:rsidTr="009B3477">
        <w:trPr>
          <w:cantSplit/>
          <w:trHeight w:val="1004"/>
        </w:trPr>
        <w:tc>
          <w:tcPr>
            <w:tcW w:w="3544" w:type="dxa"/>
            <w:vMerge/>
          </w:tcPr>
          <w:p w14:paraId="158DFFA5" w14:textId="77777777" w:rsidR="009B3477" w:rsidRPr="00593136" w:rsidRDefault="009B3477" w:rsidP="00593136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039519A3" w14:textId="0B3EE51C" w:rsidR="009B3477" w:rsidRPr="00593136" w:rsidRDefault="009B3477" w:rsidP="009B3477">
            <w:pPr>
              <w:pStyle w:val="ListParagraph"/>
              <w:ind w:left="0" w:firstLine="34"/>
              <w:jc w:val="center"/>
              <w:rPr>
                <w:sz w:val="24"/>
                <w:szCs w:val="24"/>
                <w:lang w:val="id-ID"/>
              </w:rPr>
            </w:pPr>
            <w:r w:rsidRPr="00593136">
              <w:rPr>
                <w:sz w:val="24"/>
                <w:szCs w:val="24"/>
              </w:rPr>
              <w:t>Peserta didik mampu menganalisis berbagai permasalahan ekonomi dalam kehidupan sehari-hari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0A053AA4" w14:textId="529B2B74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Permasalahan Ekonomi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05A75071" w14:textId="25DED24A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Disajikan keputusan penggunaan mesin pemotong otomatis keripik singkong untuk hemat biaya, peserta didik dapat menentukan masalah pokok ekonomi modern How.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EC5AEA0" w14:textId="20470299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b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0C93D72" w14:textId="69D6CFA1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PG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346E1B5" w14:textId="568F4CFD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593136">
              <w:rPr>
                <w:rFonts w:ascii="Times New Roman" w:hAnsi="Times New Roman"/>
                <w:szCs w:val="24"/>
              </w:rPr>
              <w:t>41.</w:t>
            </w:r>
          </w:p>
        </w:tc>
      </w:tr>
      <w:tr w:rsidR="009B3477" w:rsidRPr="00593136" w14:paraId="12F6E493" w14:textId="77777777" w:rsidTr="009B3477">
        <w:trPr>
          <w:cantSplit/>
          <w:trHeight w:val="1004"/>
        </w:trPr>
        <w:tc>
          <w:tcPr>
            <w:tcW w:w="3544" w:type="dxa"/>
            <w:vMerge/>
          </w:tcPr>
          <w:p w14:paraId="1FA2A924" w14:textId="77777777" w:rsidR="009B3477" w:rsidRPr="00593136" w:rsidRDefault="009B3477" w:rsidP="00593136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3E3F996D" w14:textId="0F9FFCA7" w:rsidR="009B3477" w:rsidRPr="00593136" w:rsidRDefault="009B3477" w:rsidP="009B3477">
            <w:pPr>
              <w:pStyle w:val="ListParagraph"/>
              <w:ind w:left="0" w:firstLine="34"/>
              <w:jc w:val="center"/>
              <w:rPr>
                <w:sz w:val="24"/>
                <w:szCs w:val="24"/>
                <w:lang w:val="id-ID"/>
              </w:rPr>
            </w:pPr>
            <w:r w:rsidRPr="00593136">
              <w:rPr>
                <w:sz w:val="24"/>
                <w:szCs w:val="24"/>
              </w:rPr>
              <w:t>Peserta didik mampu menganalisis berbagai permasalahan ekonomi dalam kehidupan sehari-hari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28EDD226" w14:textId="19615BB0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Permasalahan Ekonomi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46A3D6B1" w14:textId="47071C1F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Disajikan rancangan sepatu olahraga berharga terjangkau khusus pelajar, peserta didik dapat menentukan masalah pokok ekonomi modern For Whom.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6702ACE" w14:textId="068818F0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b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826E6E4" w14:textId="6ED21548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PG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774B2AA" w14:textId="2A41CC2A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593136">
              <w:rPr>
                <w:rFonts w:ascii="Times New Roman" w:hAnsi="Times New Roman"/>
                <w:szCs w:val="24"/>
              </w:rPr>
              <w:t>42.</w:t>
            </w:r>
          </w:p>
        </w:tc>
      </w:tr>
      <w:tr w:rsidR="009B3477" w:rsidRPr="00593136" w14:paraId="414B3897" w14:textId="77777777" w:rsidTr="009B3477">
        <w:trPr>
          <w:cantSplit/>
          <w:trHeight w:val="1004"/>
        </w:trPr>
        <w:tc>
          <w:tcPr>
            <w:tcW w:w="3544" w:type="dxa"/>
            <w:vMerge/>
          </w:tcPr>
          <w:p w14:paraId="2956892D" w14:textId="77777777" w:rsidR="009B3477" w:rsidRPr="00593136" w:rsidRDefault="009B3477" w:rsidP="00593136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77D939AB" w14:textId="7A02A8F8" w:rsidR="009B3477" w:rsidRPr="00593136" w:rsidRDefault="009B3477" w:rsidP="009B3477">
            <w:pPr>
              <w:pStyle w:val="ListParagraph"/>
              <w:ind w:left="0" w:firstLine="34"/>
              <w:jc w:val="center"/>
              <w:rPr>
                <w:sz w:val="24"/>
                <w:szCs w:val="24"/>
                <w:lang w:val="id-ID"/>
              </w:rPr>
            </w:pPr>
            <w:r w:rsidRPr="00593136">
              <w:rPr>
                <w:sz w:val="24"/>
                <w:szCs w:val="24"/>
              </w:rPr>
              <w:t>Peserta didik mampu menganalisis berbagai permasalahan ekonomi dalam kehidupan sehari-hari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63864968" w14:textId="417C4230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Permasalahan Ekonomi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31BB1763" w14:textId="5703FEC2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Disajikan lonjakan biaya BBM pada angkutan umum, peserta didik dapat menganalisis langkah efisiensi rute operasional untuk mengatasi masalah tersebut.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17D0D6C" w14:textId="3A29A855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b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578EDFB" w14:textId="78ED2021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PG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B4E98DD" w14:textId="614E9E87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593136">
              <w:rPr>
                <w:rFonts w:ascii="Times New Roman" w:hAnsi="Times New Roman"/>
                <w:szCs w:val="24"/>
              </w:rPr>
              <w:t>43.</w:t>
            </w:r>
          </w:p>
        </w:tc>
      </w:tr>
      <w:tr w:rsidR="009B3477" w:rsidRPr="00593136" w14:paraId="07147CCC" w14:textId="77777777" w:rsidTr="009B3477">
        <w:trPr>
          <w:cantSplit/>
          <w:trHeight w:val="1004"/>
        </w:trPr>
        <w:tc>
          <w:tcPr>
            <w:tcW w:w="3544" w:type="dxa"/>
            <w:vMerge/>
          </w:tcPr>
          <w:p w14:paraId="62759DFF" w14:textId="77777777" w:rsidR="009B3477" w:rsidRPr="00593136" w:rsidRDefault="009B3477" w:rsidP="00593136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553B24F0" w14:textId="068937EF" w:rsidR="009B3477" w:rsidRPr="00593136" w:rsidRDefault="009B3477" w:rsidP="009B3477">
            <w:pPr>
              <w:pStyle w:val="ListParagraph"/>
              <w:ind w:left="0" w:firstLine="34"/>
              <w:jc w:val="center"/>
              <w:rPr>
                <w:sz w:val="24"/>
                <w:szCs w:val="24"/>
                <w:lang w:val="id-ID"/>
              </w:rPr>
            </w:pPr>
            <w:r w:rsidRPr="00593136">
              <w:rPr>
                <w:sz w:val="24"/>
                <w:szCs w:val="24"/>
              </w:rPr>
              <w:t>Peserta didik mampu menganalisis faktor-faktor penyebab masalah ekonomi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5904FB34" w14:textId="7C72FDA2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Permasalahan Ekonomi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2F25E8F0" w14:textId="62791EBE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Disajikan kasus perbedaan ketersediaan dan harga beras antarwilayah, peserta didik dapat mengidentifikasi faktor letak geografis dan keterbatasan sarana distribusi.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C65FA01" w14:textId="0269768C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b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F34E8C1" w14:textId="3E5E1120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PG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BD21FA3" w14:textId="5B90DCE6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593136">
              <w:rPr>
                <w:rFonts w:ascii="Times New Roman" w:hAnsi="Times New Roman"/>
                <w:szCs w:val="24"/>
              </w:rPr>
              <w:t>44.</w:t>
            </w:r>
          </w:p>
        </w:tc>
      </w:tr>
      <w:tr w:rsidR="009B3477" w:rsidRPr="00593136" w14:paraId="0F148504" w14:textId="77777777" w:rsidTr="009B3477">
        <w:trPr>
          <w:cantSplit/>
          <w:trHeight w:val="1004"/>
        </w:trPr>
        <w:tc>
          <w:tcPr>
            <w:tcW w:w="3544" w:type="dxa"/>
            <w:vMerge/>
          </w:tcPr>
          <w:p w14:paraId="380443A6" w14:textId="77777777" w:rsidR="009B3477" w:rsidRPr="00593136" w:rsidRDefault="009B3477" w:rsidP="00593136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16A41139" w14:textId="253D7A74" w:rsidR="009B3477" w:rsidRPr="00593136" w:rsidRDefault="009B3477" w:rsidP="009B3477">
            <w:pPr>
              <w:pStyle w:val="ListParagraph"/>
              <w:ind w:left="0" w:firstLine="34"/>
              <w:jc w:val="center"/>
              <w:rPr>
                <w:sz w:val="24"/>
                <w:szCs w:val="24"/>
                <w:lang w:val="id-ID"/>
              </w:rPr>
            </w:pPr>
            <w:r w:rsidRPr="00593136">
              <w:rPr>
                <w:sz w:val="24"/>
                <w:szCs w:val="24"/>
              </w:rPr>
              <w:t>Peserta didik mampu menganalisis faktor-faktor penyebab masalah ekonomi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2F3569FC" w14:textId="2537D5E4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Permasalahan Ekonomi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2F2FBDD1" w14:textId="6A155A93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Disajikan keterbatasan pabrik pakaian menyelesaikan pesanan akibat mesin jahit manual, peserta didik dapat mengidentifikasi faktor keterbatasan kapasitas produksi/teknologi.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591C986" w14:textId="40F8D236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b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4ED0846" w14:textId="5D906751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PG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463432B" w14:textId="4B39EDEA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593136">
              <w:rPr>
                <w:rFonts w:ascii="Times New Roman" w:hAnsi="Times New Roman"/>
                <w:szCs w:val="24"/>
              </w:rPr>
              <w:t>45.</w:t>
            </w:r>
          </w:p>
        </w:tc>
      </w:tr>
      <w:tr w:rsidR="009B3477" w:rsidRPr="00593136" w14:paraId="588FC0DF" w14:textId="77777777" w:rsidTr="009B3477">
        <w:trPr>
          <w:cantSplit/>
          <w:trHeight w:val="1004"/>
        </w:trPr>
        <w:tc>
          <w:tcPr>
            <w:tcW w:w="3544" w:type="dxa"/>
            <w:vMerge/>
          </w:tcPr>
          <w:p w14:paraId="3181BA17" w14:textId="77777777" w:rsidR="009B3477" w:rsidRPr="00593136" w:rsidRDefault="009B3477" w:rsidP="00593136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58CCD175" w14:textId="13028483" w:rsidR="009B3477" w:rsidRPr="00593136" w:rsidRDefault="009B3477" w:rsidP="009B3477">
            <w:pPr>
              <w:pStyle w:val="ListParagraph"/>
              <w:ind w:left="0" w:firstLine="34"/>
              <w:jc w:val="center"/>
              <w:rPr>
                <w:sz w:val="24"/>
                <w:szCs w:val="24"/>
                <w:lang w:val="id-ID"/>
              </w:rPr>
            </w:pPr>
            <w:r w:rsidRPr="00593136">
              <w:rPr>
                <w:sz w:val="24"/>
                <w:szCs w:val="24"/>
              </w:rPr>
              <w:t>Peserta didik mampu menganalisis faktor-faktor penyebab masalah ekonomi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448C4BD2" w14:textId="159799B2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Permasalahan Ekonomi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55459AB8" w14:textId="73EFFA28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Disajikan fenomena pengangguran akibat pesatnya pencari kerja dibanding lapangan kerja, peserta didik dapat menganalisis faktor pertambahan penduduk.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A4D601B" w14:textId="6FF57F8C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b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56CCECA" w14:textId="7B8150E3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PG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A45F333" w14:textId="46EF4E32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593136">
              <w:rPr>
                <w:rFonts w:ascii="Times New Roman" w:hAnsi="Times New Roman"/>
                <w:szCs w:val="24"/>
              </w:rPr>
              <w:t>46.</w:t>
            </w:r>
          </w:p>
        </w:tc>
      </w:tr>
      <w:tr w:rsidR="009B3477" w:rsidRPr="00593136" w14:paraId="38E8388B" w14:textId="77777777" w:rsidTr="009B3477">
        <w:trPr>
          <w:cantSplit/>
          <w:trHeight w:val="1004"/>
        </w:trPr>
        <w:tc>
          <w:tcPr>
            <w:tcW w:w="3544" w:type="dxa"/>
            <w:vMerge/>
          </w:tcPr>
          <w:p w14:paraId="1DE70095" w14:textId="77777777" w:rsidR="009B3477" w:rsidRPr="00593136" w:rsidRDefault="009B3477" w:rsidP="00593136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420E183D" w14:textId="08F92A69" w:rsidR="009B3477" w:rsidRPr="00593136" w:rsidRDefault="009B3477" w:rsidP="009B3477">
            <w:pPr>
              <w:pStyle w:val="ListParagraph"/>
              <w:ind w:left="0" w:firstLine="34"/>
              <w:jc w:val="center"/>
              <w:rPr>
                <w:sz w:val="24"/>
                <w:szCs w:val="24"/>
                <w:lang w:val="id-ID"/>
              </w:rPr>
            </w:pPr>
            <w:r w:rsidRPr="00593136">
              <w:rPr>
                <w:sz w:val="24"/>
                <w:szCs w:val="24"/>
              </w:rPr>
              <w:t>Peserta didik mampu menganalisis faktor-faktor penyebab masalah ekonomi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31C4BA45" w14:textId="13BBB4B4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Permasalahan Ekonomi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632AC84C" w14:textId="23102A45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Disajikan kasus gagal panen padi akibat kemarau panjang, peserta didik dapat menentukan faktor penyebab kelangkaan berupa bencana alam/iklim.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B5306A3" w14:textId="66B799CE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b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B32A529" w14:textId="2CC5EA1D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PG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0F6D8CF" w14:textId="1A36A64E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593136">
              <w:rPr>
                <w:rFonts w:ascii="Times New Roman" w:hAnsi="Times New Roman"/>
                <w:szCs w:val="24"/>
              </w:rPr>
              <w:t>47.</w:t>
            </w:r>
          </w:p>
        </w:tc>
      </w:tr>
      <w:tr w:rsidR="009B3477" w:rsidRPr="00593136" w14:paraId="7E6299FE" w14:textId="77777777" w:rsidTr="009B3477">
        <w:trPr>
          <w:cantSplit/>
          <w:trHeight w:val="1004"/>
        </w:trPr>
        <w:tc>
          <w:tcPr>
            <w:tcW w:w="3544" w:type="dxa"/>
            <w:vMerge/>
          </w:tcPr>
          <w:p w14:paraId="3FCE00F1" w14:textId="77777777" w:rsidR="009B3477" w:rsidRPr="00593136" w:rsidRDefault="009B3477" w:rsidP="00593136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5D06EC39" w14:textId="00C82742" w:rsidR="009B3477" w:rsidRPr="00593136" w:rsidRDefault="009B3477" w:rsidP="009B3477">
            <w:pPr>
              <w:pStyle w:val="ListParagraph"/>
              <w:ind w:left="0" w:firstLine="34"/>
              <w:jc w:val="center"/>
              <w:rPr>
                <w:sz w:val="24"/>
                <w:szCs w:val="24"/>
                <w:lang w:val="id-ID"/>
              </w:rPr>
            </w:pPr>
            <w:r w:rsidRPr="00593136">
              <w:rPr>
                <w:sz w:val="24"/>
                <w:szCs w:val="24"/>
              </w:rPr>
              <w:t>Peserta didik mampu menganalisis faktor-faktor penyebab masalah ekonomi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6DA13C44" w14:textId="58F89807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Permasalahan Ekonomi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5D91FCAE" w14:textId="53ED33D0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Disajikan persaingan toko sepatu handmade dengan sepatu pabrikan otomatis, peserta didik dapat menganalisis faktor ketidakmampuan beradaptasi dengan teknologi.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4978257" w14:textId="5368B582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b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370295D" w14:textId="12380E8D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PG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0EF7B87" w14:textId="4962505C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593136">
              <w:rPr>
                <w:rFonts w:ascii="Times New Roman" w:hAnsi="Times New Roman"/>
                <w:szCs w:val="24"/>
              </w:rPr>
              <w:t>48.</w:t>
            </w:r>
          </w:p>
        </w:tc>
      </w:tr>
      <w:tr w:rsidR="009B3477" w:rsidRPr="00593136" w14:paraId="6644084B" w14:textId="77777777" w:rsidTr="009B3477">
        <w:trPr>
          <w:cantSplit/>
          <w:trHeight w:val="1004"/>
        </w:trPr>
        <w:tc>
          <w:tcPr>
            <w:tcW w:w="3544" w:type="dxa"/>
            <w:vMerge/>
          </w:tcPr>
          <w:p w14:paraId="27BAAF12" w14:textId="77777777" w:rsidR="009B3477" w:rsidRPr="00593136" w:rsidRDefault="009B3477" w:rsidP="00593136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3FDB060D" w14:textId="494F7B10" w:rsidR="009B3477" w:rsidRPr="00593136" w:rsidRDefault="009B3477" w:rsidP="009B3477">
            <w:pPr>
              <w:pStyle w:val="ListParagraph"/>
              <w:ind w:left="0" w:firstLine="34"/>
              <w:jc w:val="center"/>
              <w:rPr>
                <w:sz w:val="24"/>
                <w:szCs w:val="24"/>
                <w:lang w:val="id-ID"/>
              </w:rPr>
            </w:pPr>
            <w:r w:rsidRPr="00593136">
              <w:rPr>
                <w:sz w:val="24"/>
                <w:szCs w:val="24"/>
              </w:rPr>
              <w:t>Peserta didik mampu menganalisis faktor-faktor penyebab masalah ekonomi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5084099F" w14:textId="2114263E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Permasalahan Ekonomi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7471FDFD" w14:textId="1D0BCCFA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Disajikan penipisan cadangan minyak bumi dan kenaikan harganya, peserta didik dapat mengidentifikasi faktor keterbatasan sumber daya alam yang tidak dapat diperbarui.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429BBF5" w14:textId="16BF4D4F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b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01C9951" w14:textId="27471974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PG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432A72B" w14:textId="2B9A7A36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593136">
              <w:rPr>
                <w:rFonts w:ascii="Times New Roman" w:hAnsi="Times New Roman"/>
                <w:szCs w:val="24"/>
              </w:rPr>
              <w:t>49.</w:t>
            </w:r>
          </w:p>
        </w:tc>
      </w:tr>
      <w:tr w:rsidR="009B3477" w:rsidRPr="00593136" w14:paraId="55EE399F" w14:textId="77777777" w:rsidTr="009B3477">
        <w:trPr>
          <w:cantSplit/>
          <w:trHeight w:val="1004"/>
        </w:trPr>
        <w:tc>
          <w:tcPr>
            <w:tcW w:w="3544" w:type="dxa"/>
            <w:vMerge/>
          </w:tcPr>
          <w:p w14:paraId="7B0CA244" w14:textId="77777777" w:rsidR="009B3477" w:rsidRPr="00593136" w:rsidRDefault="009B3477" w:rsidP="00593136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2EB9FBB2" w14:textId="33985161" w:rsidR="009B3477" w:rsidRPr="00593136" w:rsidRDefault="009B3477" w:rsidP="009B3477">
            <w:pPr>
              <w:pStyle w:val="ListParagraph"/>
              <w:ind w:left="0" w:firstLine="34"/>
              <w:jc w:val="center"/>
              <w:rPr>
                <w:sz w:val="24"/>
                <w:szCs w:val="24"/>
                <w:lang w:val="id-ID"/>
              </w:rPr>
            </w:pPr>
            <w:r w:rsidRPr="00593136">
              <w:rPr>
                <w:sz w:val="24"/>
                <w:szCs w:val="24"/>
              </w:rPr>
              <w:t>Peserta didik mampu menganalisis faktor-faktor penyebab masalah ekonomi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2FF9B235" w14:textId="6C34CA7E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Permasalahan Ekonomi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19366D3A" w14:textId="404936CA" w:rsidR="009B3477" w:rsidRPr="00593136" w:rsidRDefault="009B3477" w:rsidP="009B3477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Disajikan kendala operasional ekspedisi akibat penginputan resi manual yang lambat, peserta didik dapat mengidentifikasi faktor keterbatasan kemampuan dan efisiensi tenaga kerja.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80918F8" w14:textId="255A866E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b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00FC632" w14:textId="2FAA9147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93136">
              <w:rPr>
                <w:rFonts w:ascii="Times New Roman" w:hAnsi="Times New Roman"/>
                <w:szCs w:val="24"/>
              </w:rPr>
              <w:t>PG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8335FC8" w14:textId="576893A7" w:rsidR="009B3477" w:rsidRPr="00593136" w:rsidRDefault="009B3477" w:rsidP="009B3477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593136">
              <w:rPr>
                <w:rFonts w:ascii="Times New Roman" w:hAnsi="Times New Roman"/>
                <w:szCs w:val="24"/>
              </w:rPr>
              <w:t>50.</w:t>
            </w:r>
          </w:p>
        </w:tc>
      </w:tr>
    </w:tbl>
    <w:tbl>
      <w:tblPr>
        <w:tblStyle w:val="TableGrid"/>
        <w:tblW w:w="0" w:type="auto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0"/>
        <w:gridCol w:w="6522"/>
      </w:tblGrid>
      <w:tr w:rsidR="006F456E" w:rsidRPr="00593136" w14:paraId="00DED6FD" w14:textId="77777777" w:rsidTr="0079657D">
        <w:trPr>
          <w:trHeight w:val="2394"/>
        </w:trPr>
        <w:tc>
          <w:tcPr>
            <w:tcW w:w="7529" w:type="dxa"/>
          </w:tcPr>
          <w:p w14:paraId="6E9909B9" w14:textId="77777777" w:rsidR="006F456E" w:rsidRPr="00593136" w:rsidRDefault="006F456E" w:rsidP="0079657D">
            <w:pPr>
              <w:jc w:val="center"/>
              <w:outlineLvl w:val="0"/>
              <w:rPr>
                <w:rFonts w:ascii="Times New Roman" w:hAnsi="Times New Roman"/>
                <w:szCs w:val="24"/>
                <w:lang w:val="id-ID"/>
              </w:rPr>
            </w:pPr>
          </w:p>
          <w:p w14:paraId="0016E0E4" w14:textId="77777777" w:rsidR="006F456E" w:rsidRPr="00593136" w:rsidRDefault="006F456E" w:rsidP="0079657D">
            <w:pPr>
              <w:jc w:val="center"/>
              <w:outlineLvl w:val="0"/>
              <w:rPr>
                <w:rFonts w:ascii="Times New Roman" w:hAnsi="Times New Roman"/>
                <w:szCs w:val="24"/>
                <w:lang w:val="id-ID"/>
              </w:rPr>
            </w:pPr>
          </w:p>
          <w:p w14:paraId="08BE46D9" w14:textId="77777777" w:rsidR="006F456E" w:rsidRPr="00593136" w:rsidRDefault="006F456E" w:rsidP="0079657D">
            <w:pPr>
              <w:jc w:val="center"/>
              <w:outlineLvl w:val="0"/>
              <w:rPr>
                <w:rFonts w:ascii="Times New Roman" w:hAnsi="Times New Roman"/>
                <w:szCs w:val="24"/>
                <w:lang w:val="id-ID"/>
              </w:rPr>
            </w:pPr>
          </w:p>
          <w:p w14:paraId="06B0B945" w14:textId="77777777" w:rsidR="006F456E" w:rsidRPr="00593136" w:rsidRDefault="006F456E" w:rsidP="0079657D">
            <w:pPr>
              <w:jc w:val="center"/>
              <w:outlineLvl w:val="0"/>
              <w:rPr>
                <w:rFonts w:ascii="Times New Roman" w:hAnsi="Times New Roman"/>
                <w:szCs w:val="24"/>
              </w:rPr>
            </w:pPr>
            <w:r w:rsidRPr="00593136">
              <w:rPr>
                <w:rFonts w:ascii="Times New Roman" w:hAnsi="Times New Roman"/>
                <w:szCs w:val="24"/>
              </w:rPr>
              <w:t>Mengetahui,</w:t>
            </w:r>
          </w:p>
          <w:p w14:paraId="44C0434F" w14:textId="77777777" w:rsidR="006F456E" w:rsidRPr="00593136" w:rsidRDefault="006F456E" w:rsidP="0079657D">
            <w:pPr>
              <w:jc w:val="center"/>
              <w:outlineLvl w:val="0"/>
              <w:rPr>
                <w:rFonts w:ascii="Times New Roman" w:hAnsi="Times New Roman"/>
                <w:szCs w:val="24"/>
              </w:rPr>
            </w:pPr>
            <w:r w:rsidRPr="00593136">
              <w:rPr>
                <w:rFonts w:ascii="Times New Roman" w:hAnsi="Times New Roman"/>
                <w:szCs w:val="24"/>
              </w:rPr>
              <w:t>Kepala</w:t>
            </w:r>
            <w:r w:rsidRPr="00593136">
              <w:rPr>
                <w:rFonts w:ascii="Times New Roman" w:hAnsi="Times New Roman"/>
                <w:szCs w:val="24"/>
                <w:lang w:val="id-ID"/>
              </w:rPr>
              <w:t xml:space="preserve"> </w:t>
            </w:r>
            <w:r w:rsidRPr="00593136">
              <w:rPr>
                <w:rFonts w:ascii="Times New Roman" w:hAnsi="Times New Roman"/>
                <w:szCs w:val="24"/>
              </w:rPr>
              <w:t>Sekolah SMK Veteran</w:t>
            </w:r>
          </w:p>
          <w:p w14:paraId="1EE2FAAC" w14:textId="77777777" w:rsidR="006F456E" w:rsidRPr="00593136" w:rsidRDefault="006F456E" w:rsidP="0079657D">
            <w:pPr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  <w:p w14:paraId="04B75900" w14:textId="77777777" w:rsidR="006F456E" w:rsidRPr="00593136" w:rsidRDefault="006F456E" w:rsidP="0079657D">
            <w:pPr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  <w:p w14:paraId="08DE178A" w14:textId="77777777" w:rsidR="006F456E" w:rsidRPr="00593136" w:rsidRDefault="006F456E" w:rsidP="0079657D">
            <w:pPr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  <w:p w14:paraId="4B39C7FF" w14:textId="77777777" w:rsidR="006F456E" w:rsidRPr="00593136" w:rsidRDefault="006F456E" w:rsidP="0079657D">
            <w:pPr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  <w:p w14:paraId="02BA6AB1" w14:textId="77777777" w:rsidR="006F456E" w:rsidRPr="00593136" w:rsidRDefault="006F456E" w:rsidP="0079657D">
            <w:pPr>
              <w:jc w:val="center"/>
              <w:outlineLvl w:val="0"/>
              <w:rPr>
                <w:rFonts w:ascii="Times New Roman" w:hAnsi="Times New Roman"/>
                <w:szCs w:val="24"/>
              </w:rPr>
            </w:pPr>
            <w:r w:rsidRPr="00593136">
              <w:rPr>
                <w:rFonts w:ascii="Times New Roman" w:hAnsi="Times New Roman"/>
                <w:szCs w:val="24"/>
              </w:rPr>
              <w:t xml:space="preserve">SH. Nugrahenny, </w:t>
            </w:r>
            <w:proofErr w:type="gramStart"/>
            <w:r w:rsidRPr="00593136">
              <w:rPr>
                <w:rFonts w:ascii="Times New Roman" w:hAnsi="Times New Roman"/>
                <w:szCs w:val="24"/>
              </w:rPr>
              <w:t>S.Pd</w:t>
            </w:r>
            <w:proofErr w:type="gramEnd"/>
          </w:p>
          <w:p w14:paraId="449BAEBD" w14:textId="77777777" w:rsidR="006F456E" w:rsidRPr="00593136" w:rsidRDefault="006F456E" w:rsidP="0079657D">
            <w:pPr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  <w:p w14:paraId="238B6979" w14:textId="77777777" w:rsidR="006F456E" w:rsidRPr="00593136" w:rsidRDefault="006F456E" w:rsidP="0079657D">
            <w:pPr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6788" w:type="dxa"/>
          </w:tcPr>
          <w:p w14:paraId="365A0526" w14:textId="77777777" w:rsidR="006F456E" w:rsidRPr="00593136" w:rsidRDefault="006F456E" w:rsidP="0079657D">
            <w:pPr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  <w:p w14:paraId="36845381" w14:textId="77777777" w:rsidR="006F456E" w:rsidRPr="00593136" w:rsidRDefault="006F456E" w:rsidP="0079657D">
            <w:pPr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  <w:p w14:paraId="0D844765" w14:textId="77777777" w:rsidR="006F456E" w:rsidRPr="00593136" w:rsidRDefault="006F456E" w:rsidP="0079657D">
            <w:pPr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  <w:p w14:paraId="26B3A4C4" w14:textId="2705894C" w:rsidR="006F456E" w:rsidRPr="00593136" w:rsidRDefault="006F456E" w:rsidP="0079657D">
            <w:pPr>
              <w:jc w:val="center"/>
              <w:outlineLvl w:val="0"/>
              <w:rPr>
                <w:rFonts w:ascii="Times New Roman" w:hAnsi="Times New Roman"/>
                <w:szCs w:val="24"/>
                <w:lang w:val="id-ID"/>
              </w:rPr>
            </w:pPr>
            <w:proofErr w:type="gramStart"/>
            <w:r w:rsidRPr="00593136">
              <w:rPr>
                <w:rFonts w:ascii="Times New Roman" w:hAnsi="Times New Roman"/>
                <w:szCs w:val="24"/>
              </w:rPr>
              <w:t xml:space="preserve">Pekalongan,   </w:t>
            </w:r>
            <w:proofErr w:type="gramEnd"/>
            <w:r w:rsidRPr="00593136">
              <w:rPr>
                <w:rFonts w:ascii="Times New Roman" w:hAnsi="Times New Roman"/>
                <w:szCs w:val="24"/>
              </w:rPr>
              <w:t xml:space="preserve"> </w:t>
            </w:r>
            <w:r w:rsidR="00F77AC7" w:rsidRPr="00593136">
              <w:rPr>
                <w:rFonts w:ascii="Times New Roman" w:hAnsi="Times New Roman"/>
                <w:szCs w:val="24"/>
                <w:lang w:val="id-ID"/>
              </w:rPr>
              <w:t>September</w:t>
            </w:r>
            <w:r w:rsidRPr="00593136">
              <w:rPr>
                <w:rFonts w:ascii="Times New Roman" w:hAnsi="Times New Roman"/>
                <w:szCs w:val="24"/>
              </w:rPr>
              <w:t xml:space="preserve"> 202</w:t>
            </w:r>
            <w:r w:rsidRPr="00593136">
              <w:rPr>
                <w:rFonts w:ascii="Times New Roman" w:hAnsi="Times New Roman"/>
                <w:szCs w:val="24"/>
                <w:lang w:val="id-ID"/>
              </w:rPr>
              <w:t>6</w:t>
            </w:r>
          </w:p>
          <w:p w14:paraId="54C4BA16" w14:textId="77777777" w:rsidR="006F456E" w:rsidRPr="00593136" w:rsidRDefault="006F456E" w:rsidP="0079657D">
            <w:pPr>
              <w:jc w:val="center"/>
              <w:outlineLvl w:val="0"/>
              <w:rPr>
                <w:rFonts w:ascii="Times New Roman" w:hAnsi="Times New Roman"/>
                <w:szCs w:val="24"/>
              </w:rPr>
            </w:pPr>
            <w:r w:rsidRPr="00593136">
              <w:rPr>
                <w:rFonts w:ascii="Times New Roman" w:hAnsi="Times New Roman"/>
                <w:szCs w:val="24"/>
              </w:rPr>
              <w:t>Guru Mata Pelajaran</w:t>
            </w:r>
          </w:p>
          <w:p w14:paraId="1A23B164" w14:textId="77777777" w:rsidR="006F456E" w:rsidRPr="00593136" w:rsidRDefault="006F456E" w:rsidP="0079657D">
            <w:pPr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  <w:p w14:paraId="6659032C" w14:textId="77777777" w:rsidR="006F456E" w:rsidRPr="00593136" w:rsidRDefault="006F456E" w:rsidP="0079657D">
            <w:pPr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  <w:p w14:paraId="7FDB9183" w14:textId="77777777" w:rsidR="006F456E" w:rsidRPr="00593136" w:rsidRDefault="006F456E" w:rsidP="0079657D">
            <w:pPr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  <w:p w14:paraId="256A4953" w14:textId="77777777" w:rsidR="006F456E" w:rsidRPr="00593136" w:rsidRDefault="006F456E" w:rsidP="0079657D">
            <w:pPr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  <w:p w14:paraId="798BBD01" w14:textId="4F054069" w:rsidR="006F456E" w:rsidRPr="00593136" w:rsidRDefault="004F43B7" w:rsidP="0079657D">
            <w:pPr>
              <w:jc w:val="center"/>
              <w:outlineLvl w:val="0"/>
              <w:rPr>
                <w:rFonts w:ascii="Times New Roman" w:hAnsi="Times New Roman"/>
                <w:szCs w:val="24"/>
              </w:rPr>
            </w:pPr>
            <w:r w:rsidRPr="00593136">
              <w:rPr>
                <w:rFonts w:ascii="Times New Roman" w:hAnsi="Times New Roman"/>
                <w:szCs w:val="24"/>
              </w:rPr>
              <w:t>Siti Nur Izzah K,S.M</w:t>
            </w:r>
          </w:p>
        </w:tc>
      </w:tr>
    </w:tbl>
    <w:p w14:paraId="7FEA52B1" w14:textId="77777777" w:rsidR="00290277" w:rsidRPr="00593136" w:rsidRDefault="00290277">
      <w:pPr>
        <w:rPr>
          <w:rFonts w:ascii="Times New Roman" w:hAnsi="Times New Roman"/>
          <w:szCs w:val="24"/>
        </w:rPr>
      </w:pPr>
    </w:p>
    <w:sectPr w:rsidR="00290277" w:rsidRPr="00593136" w:rsidSect="006F456E">
      <w:pgSz w:w="16838" w:h="11906" w:orient="landscape"/>
      <w:pgMar w:top="1440" w:right="851" w:bottom="144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56E"/>
    <w:rsid w:val="00056625"/>
    <w:rsid w:val="001C0618"/>
    <w:rsid w:val="00290277"/>
    <w:rsid w:val="003F4DE4"/>
    <w:rsid w:val="00415109"/>
    <w:rsid w:val="004F43B7"/>
    <w:rsid w:val="004F5878"/>
    <w:rsid w:val="00593136"/>
    <w:rsid w:val="00637697"/>
    <w:rsid w:val="006F456E"/>
    <w:rsid w:val="00744093"/>
    <w:rsid w:val="009B3477"/>
    <w:rsid w:val="00A077D1"/>
    <w:rsid w:val="00A95DEE"/>
    <w:rsid w:val="00AE0F01"/>
    <w:rsid w:val="00F77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4CB59B"/>
  <w15:docId w15:val="{536AACBA-D6E2-4FFB-A18D-78962643A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456E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rsid w:val="006F456E"/>
    <w:pPr>
      <w:spacing w:after="0" w:line="240" w:lineRule="auto"/>
    </w:pPr>
    <w:rPr>
      <w:sz w:val="20"/>
      <w:szCs w:val="20"/>
      <w:lang w:eastAsia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6F456E"/>
    <w:pPr>
      <w:ind w:left="720"/>
    </w:pPr>
    <w:rPr>
      <w:rFonts w:ascii="Times New Roman" w:hAnsi="Times New Roman"/>
      <w:sz w:val="20"/>
    </w:rPr>
  </w:style>
  <w:style w:type="paragraph" w:customStyle="1" w:styleId="ww">
    <w:name w:val="ww"/>
    <w:basedOn w:val="Normal"/>
    <w:rsid w:val="006F456E"/>
    <w:pPr>
      <w:ind w:left="491" w:right="72" w:hanging="491"/>
    </w:pPr>
    <w:rPr>
      <w:rFonts w:ascii="Arial Narrow" w:eastAsia="MS Mincho" w:hAnsi="Arial Narrow"/>
      <w:sz w:val="22"/>
      <w:szCs w:val="22"/>
      <w:lang w:val="id-ID" w:eastAsia="ja-JP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6F456E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qFormat/>
    <w:rsid w:val="00637697"/>
    <w:pPr>
      <w:widowControl w:val="0"/>
      <w:autoSpaceDE w:val="0"/>
      <w:autoSpaceDN w:val="0"/>
      <w:jc w:val="left"/>
    </w:pPr>
    <w:rPr>
      <w:rFonts w:eastAsia="Arial" w:cs="Arial"/>
      <w:b/>
      <w:bCs/>
      <w:sz w:val="20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637697"/>
    <w:rPr>
      <w:rFonts w:ascii="Arial" w:eastAsia="Arial" w:hAnsi="Arial" w:cs="Arial"/>
      <w:b/>
      <w:bCs/>
      <w:sz w:val="20"/>
      <w:szCs w:val="20"/>
      <w:lang w:val="id"/>
    </w:rPr>
  </w:style>
  <w:style w:type="paragraph" w:styleId="Footer">
    <w:name w:val="footer"/>
    <w:basedOn w:val="Normal"/>
    <w:link w:val="FooterChar"/>
    <w:uiPriority w:val="99"/>
    <w:unhideWhenUsed/>
    <w:rsid w:val="004F5878"/>
    <w:pPr>
      <w:tabs>
        <w:tab w:val="center" w:pos="4680"/>
        <w:tab w:val="right" w:pos="9360"/>
      </w:tabs>
      <w:jc w:val="left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4F5878"/>
    <w:rPr>
      <w:rFonts w:eastAsiaTheme="minorEastAsia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F5878"/>
    <w:pPr>
      <w:tabs>
        <w:tab w:val="center" w:pos="4680"/>
        <w:tab w:val="right" w:pos="9360"/>
      </w:tabs>
      <w:jc w:val="left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4F5878"/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371910-4327-4869-B021-FBC44C979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11</Pages>
  <Words>2316</Words>
  <Characters>13206</Characters>
  <Application>Microsoft Office Word</Application>
  <DocSecurity>0</DocSecurity>
  <Lines>110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2026-09-02T04:23:00Z</dcterms:created>
  <dcterms:modified xsi:type="dcterms:W3CDTF">2026-09-13T04:31:00Z</dcterms:modified>
</cp:coreProperties>
</file>